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5C0" w:rsidRDefault="005365C0">
      <w:pPr>
        <w:spacing w:after="0" w:line="264" w:lineRule="auto"/>
        <w:ind w:left="120"/>
        <w:jc w:val="both"/>
        <w:rPr>
          <w:rFonts w:ascii="Times New Roman" w:hAnsi="Times New Roman" w:cs="Times New Roman"/>
          <w:b/>
          <w:color w:val="000000"/>
          <w:sz w:val="24"/>
          <w:szCs w:val="24"/>
          <w:lang w:val="ru-RU"/>
        </w:rPr>
      </w:pPr>
      <w:bookmarkStart w:id="0" w:name="block-12360478"/>
      <w:r w:rsidRPr="005365C0">
        <w:rPr>
          <w:rFonts w:ascii="Times New Roman" w:hAnsi="Times New Roman" w:cs="Times New Roman"/>
          <w:b/>
          <w:noProof/>
          <w:color w:val="000000"/>
          <w:sz w:val="24"/>
          <w:szCs w:val="24"/>
          <w:lang w:val="ru-RU" w:eastAsia="ru-RU"/>
        </w:rPr>
        <w:drawing>
          <wp:inline distT="0" distB="0" distL="0" distR="0">
            <wp:extent cx="5940425" cy="9075649"/>
            <wp:effectExtent l="0" t="0" r="3175" b="0"/>
            <wp:docPr id="1" name="Рисунок 1" descr="E:\программы 2023\ОБЖ 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программы 2023\ОБЖ 8-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9075649"/>
                    </a:xfrm>
                    <a:prstGeom prst="rect">
                      <a:avLst/>
                    </a:prstGeom>
                    <a:noFill/>
                    <a:ln>
                      <a:noFill/>
                    </a:ln>
                  </pic:spPr>
                </pic:pic>
              </a:graphicData>
            </a:graphic>
          </wp:inline>
        </w:drawing>
      </w:r>
    </w:p>
    <w:p w:rsidR="005365C0" w:rsidRDefault="005365C0">
      <w:pPr>
        <w:spacing w:after="0" w:line="264" w:lineRule="auto"/>
        <w:ind w:left="120"/>
        <w:jc w:val="both"/>
        <w:rPr>
          <w:rFonts w:ascii="Times New Roman" w:hAnsi="Times New Roman" w:cs="Times New Roman"/>
          <w:b/>
          <w:color w:val="000000"/>
          <w:sz w:val="24"/>
          <w:szCs w:val="24"/>
          <w:lang w:val="ru-RU"/>
        </w:rPr>
      </w:pPr>
    </w:p>
    <w:p w:rsidR="005365C0" w:rsidRDefault="005365C0">
      <w:pPr>
        <w:spacing w:after="0" w:line="264" w:lineRule="auto"/>
        <w:ind w:left="120"/>
        <w:jc w:val="both"/>
        <w:rPr>
          <w:rFonts w:ascii="Times New Roman" w:hAnsi="Times New Roman" w:cs="Times New Roman"/>
          <w:b/>
          <w:color w:val="000000"/>
          <w:sz w:val="24"/>
          <w:szCs w:val="24"/>
          <w:lang w:val="ru-RU"/>
        </w:rPr>
      </w:pPr>
    </w:p>
    <w:p w:rsidR="00145E4E" w:rsidRPr="00A0788C" w:rsidRDefault="00027564">
      <w:pPr>
        <w:spacing w:after="0" w:line="264" w:lineRule="auto"/>
        <w:ind w:left="120"/>
        <w:jc w:val="both"/>
        <w:rPr>
          <w:rFonts w:ascii="Times New Roman" w:hAnsi="Times New Roman" w:cs="Times New Roman"/>
          <w:sz w:val="24"/>
          <w:szCs w:val="24"/>
          <w:lang w:val="ru-RU"/>
        </w:rPr>
      </w:pPr>
      <w:r w:rsidRPr="00A0788C">
        <w:rPr>
          <w:rFonts w:ascii="Times New Roman" w:hAnsi="Times New Roman" w:cs="Times New Roman"/>
          <w:b/>
          <w:color w:val="000000"/>
          <w:sz w:val="24"/>
          <w:szCs w:val="24"/>
          <w:lang w:val="ru-RU"/>
        </w:rPr>
        <w:t>ПОЯСНИТЕЛЬНАЯ ЗАПИСКА</w:t>
      </w:r>
    </w:p>
    <w:p w:rsidR="00145E4E" w:rsidRPr="00A0788C" w:rsidRDefault="00145E4E">
      <w:pPr>
        <w:spacing w:after="0" w:line="264" w:lineRule="auto"/>
        <w:ind w:left="120"/>
        <w:jc w:val="both"/>
        <w:rPr>
          <w:rFonts w:ascii="Times New Roman" w:hAnsi="Times New Roman" w:cs="Times New Roman"/>
          <w:sz w:val="24"/>
          <w:szCs w:val="24"/>
          <w:lang w:val="ru-RU"/>
        </w:rPr>
      </w:pP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Рабочая программа по основам безопасности жизнедеятельности (далее – ОБЖ)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Российской Федерации, протокол от 24 декабря 2018 г. № ПК-1вн), требований к результатам освоения программы основного общего образования, представленных в Федеральном государственном образовательном стандарте (далее – ФГОС) основного общего образования (утверждён приказом Министерства просвещения Российской Федерации от 31 мая 2021 г. № 287)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 федеральной рабочей программы воспитания.</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Настоящая Программа обеспечивает:</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возможность выработки и закрепления у обучающихся умений и навыков, необходимых для последующей жизни;</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выработку практико-ориентированных компетенций, соответствующих потребностям современности;</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В Программе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модуль № 1 «Культура безопасности жизнедеятельности в современном обществе»;</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модуль № 2 «Безопасность в быту»;</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модуль № 3 «Безопасность на транспорте»;</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модуль № 4 «Безопасность в общественных местах»;</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модуль № 5 «Безопасность в природной среде»;</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модуль № 6 «Здоровье и как его сохранить. Основы медицинских знаний»;</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модуль № 7 «Безопасность в социуме»;</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модуль № 8 «Безопасность в информационном пространстве»;</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модуль № 9 «Основы противодействия экстремизму и терроризму»;</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модуль №10 «Взаимодействие личности, общества и государства в обеспечении безопасности жизни и здоровья населения».</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 xml:space="preserve">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w:t>
      </w:r>
      <w:r w:rsidRPr="00A0788C">
        <w:rPr>
          <w:rFonts w:ascii="Times New Roman" w:hAnsi="Times New Roman" w:cs="Times New Roman"/>
          <w:color w:val="000000"/>
          <w:sz w:val="24"/>
          <w:szCs w:val="24"/>
          <w:lang w:val="ru-RU"/>
        </w:rPr>
        <w:lastRenderedPageBreak/>
        <w:t>парадигме безопасной жизнедеятельности: «предвидеть опасность → по возможности её избегать → при необходимости действовать». 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пр.</w:t>
      </w:r>
    </w:p>
    <w:p w:rsidR="00145E4E" w:rsidRPr="00A0788C" w:rsidRDefault="00145E4E">
      <w:pPr>
        <w:spacing w:after="0" w:line="264" w:lineRule="auto"/>
        <w:ind w:left="120"/>
        <w:jc w:val="both"/>
        <w:rPr>
          <w:rFonts w:ascii="Times New Roman" w:hAnsi="Times New Roman" w:cs="Times New Roman"/>
          <w:sz w:val="24"/>
          <w:szCs w:val="24"/>
          <w:lang w:val="ru-RU"/>
        </w:rPr>
      </w:pPr>
    </w:p>
    <w:p w:rsidR="00145E4E" w:rsidRPr="00A0788C" w:rsidRDefault="00027564">
      <w:pPr>
        <w:spacing w:after="0" w:line="264" w:lineRule="auto"/>
        <w:ind w:left="120"/>
        <w:jc w:val="both"/>
        <w:rPr>
          <w:rFonts w:ascii="Times New Roman" w:hAnsi="Times New Roman" w:cs="Times New Roman"/>
          <w:sz w:val="24"/>
          <w:szCs w:val="24"/>
          <w:lang w:val="ru-RU"/>
        </w:rPr>
      </w:pPr>
      <w:r w:rsidRPr="00A0788C">
        <w:rPr>
          <w:rFonts w:ascii="Times New Roman" w:hAnsi="Times New Roman" w:cs="Times New Roman"/>
          <w:b/>
          <w:color w:val="000000"/>
          <w:sz w:val="24"/>
          <w:szCs w:val="24"/>
          <w:lang w:val="ru-RU"/>
        </w:rPr>
        <w:t>ОБЩАЯ ХАРАКТЕРИСТИКА УЧЕБНОГО ПРЕДМЕТА «ОСНОВЫ БЕЗОПАСНОСТИ ЖИЗНЕДЕЯТЕЛЬНОСТИ»</w:t>
      </w:r>
    </w:p>
    <w:p w:rsidR="00145E4E" w:rsidRPr="00A0788C" w:rsidRDefault="00145E4E">
      <w:pPr>
        <w:spacing w:after="0" w:line="264" w:lineRule="auto"/>
        <w:ind w:left="120"/>
        <w:jc w:val="both"/>
        <w:rPr>
          <w:rFonts w:ascii="Times New Roman" w:hAnsi="Times New Roman" w:cs="Times New Roman"/>
          <w:sz w:val="24"/>
          <w:szCs w:val="24"/>
          <w:lang w:val="ru-RU"/>
        </w:rPr>
      </w:pP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 xml:space="preserve">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w:t>
      </w:r>
      <w:r w:rsidRPr="00A0788C">
        <w:rPr>
          <w:rFonts w:ascii="Times New Roman" w:hAnsi="Times New Roman" w:cs="Times New Roman"/>
          <w:color w:val="000000"/>
          <w:sz w:val="24"/>
          <w:szCs w:val="24"/>
        </w:rPr>
        <w:t>XX</w:t>
      </w:r>
      <w:r w:rsidRPr="00A0788C">
        <w:rPr>
          <w:rFonts w:ascii="Times New Roman" w:hAnsi="Times New Roman" w:cs="Times New Roman"/>
          <w:color w:val="000000"/>
          <w:sz w:val="24"/>
          <w:szCs w:val="24"/>
          <w:lang w:val="ru-RU"/>
        </w:rPr>
        <w:t xml:space="preserve"> столетия: катастрофа теплохода «Александр Суворов» в результате столкновения с пролётом Ульяновского моста через Волгу (5 июня 1983 г.), взрыв четвёртого ядерного реактора на Чернобыльской АЭС (26 апреля 1986 г.), химическая авария с выбросом аммиака на производственном объединении «Азот» в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серьёзными вызовами, в ответ на которые требовался быстрый и адекватный ответ. Пришло понимание необходимости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достижением как для отечественного, так и для мирового образовательного сообщества.</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Стратегия национальной безопасности Российской Федерации (Указ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 1642).</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 xml:space="preserve">Современный учебный предмет ОБЖ является системообразующим, имеет свои дидактические компоненты во всех без исключения предметных областях и реализуется </w:t>
      </w:r>
      <w:r w:rsidRPr="00A0788C">
        <w:rPr>
          <w:rFonts w:ascii="Times New Roman" w:hAnsi="Times New Roman" w:cs="Times New Roman"/>
          <w:color w:val="000000"/>
          <w:sz w:val="24"/>
          <w:szCs w:val="24"/>
          <w:lang w:val="ru-RU"/>
        </w:rPr>
        <w:lastRenderedPageBreak/>
        <w:t>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 xml:space="preserve">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w:t>
      </w:r>
      <w:proofErr w:type="spellStart"/>
      <w:r w:rsidRPr="00A0788C">
        <w:rPr>
          <w:rFonts w:ascii="Times New Roman" w:hAnsi="Times New Roman" w:cs="Times New Roman"/>
          <w:color w:val="000000"/>
          <w:sz w:val="24"/>
          <w:szCs w:val="24"/>
          <w:lang w:val="ru-RU"/>
        </w:rPr>
        <w:t>нейтрализовывать</w:t>
      </w:r>
      <w:proofErr w:type="spellEnd"/>
      <w:r w:rsidRPr="00A0788C">
        <w:rPr>
          <w:rFonts w:ascii="Times New Roman" w:hAnsi="Times New Roman" w:cs="Times New Roman"/>
          <w:color w:val="000000"/>
          <w:sz w:val="24"/>
          <w:szCs w:val="24"/>
          <w:lang w:val="ru-RU"/>
        </w:rPr>
        <w:t xml:space="preserve">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145E4E" w:rsidRPr="00A0788C" w:rsidRDefault="00145E4E">
      <w:pPr>
        <w:spacing w:after="0" w:line="264" w:lineRule="auto"/>
        <w:ind w:left="120"/>
        <w:jc w:val="both"/>
        <w:rPr>
          <w:rFonts w:ascii="Times New Roman" w:hAnsi="Times New Roman" w:cs="Times New Roman"/>
          <w:sz w:val="24"/>
          <w:szCs w:val="24"/>
          <w:lang w:val="ru-RU"/>
        </w:rPr>
      </w:pPr>
    </w:p>
    <w:p w:rsidR="00145E4E" w:rsidRPr="00A0788C" w:rsidRDefault="00027564">
      <w:pPr>
        <w:spacing w:after="0" w:line="264" w:lineRule="auto"/>
        <w:ind w:left="120"/>
        <w:jc w:val="both"/>
        <w:rPr>
          <w:rFonts w:ascii="Times New Roman" w:hAnsi="Times New Roman" w:cs="Times New Roman"/>
          <w:sz w:val="24"/>
          <w:szCs w:val="24"/>
          <w:lang w:val="ru-RU"/>
        </w:rPr>
      </w:pPr>
      <w:r w:rsidRPr="00A0788C">
        <w:rPr>
          <w:rFonts w:ascii="Times New Roman" w:hAnsi="Times New Roman" w:cs="Times New Roman"/>
          <w:b/>
          <w:color w:val="000000"/>
          <w:sz w:val="24"/>
          <w:szCs w:val="24"/>
          <w:lang w:val="ru-RU"/>
        </w:rPr>
        <w:t>ЦЕЛЬ ИЗУЧЕНИЯ УЧЕБНОГО ПРЕДМЕТА «ОСНОВЫ БЕЗОПАСНОСТИ ЖИЗНЕДЕЯТЕЛЬНОСТИ»</w:t>
      </w:r>
    </w:p>
    <w:p w:rsidR="00145E4E" w:rsidRPr="00A0788C" w:rsidRDefault="00145E4E">
      <w:pPr>
        <w:spacing w:after="0" w:line="264" w:lineRule="auto"/>
        <w:ind w:left="120"/>
        <w:jc w:val="both"/>
        <w:rPr>
          <w:rFonts w:ascii="Times New Roman" w:hAnsi="Times New Roman" w:cs="Times New Roman"/>
          <w:sz w:val="24"/>
          <w:szCs w:val="24"/>
          <w:lang w:val="ru-RU"/>
        </w:rPr>
      </w:pP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Целью изучения учебного предмета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145E4E" w:rsidRPr="00A0788C" w:rsidRDefault="00027564">
      <w:pPr>
        <w:numPr>
          <w:ilvl w:val="0"/>
          <w:numId w:val="1"/>
        </w:numPr>
        <w:spacing w:after="0" w:line="264" w:lineRule="auto"/>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145E4E" w:rsidRPr="00A0788C" w:rsidRDefault="00027564">
      <w:pPr>
        <w:numPr>
          <w:ilvl w:val="0"/>
          <w:numId w:val="1"/>
        </w:numPr>
        <w:spacing w:after="0" w:line="264" w:lineRule="auto"/>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145E4E" w:rsidRPr="00A0788C" w:rsidRDefault="00027564">
      <w:pPr>
        <w:numPr>
          <w:ilvl w:val="0"/>
          <w:numId w:val="1"/>
        </w:numPr>
        <w:spacing w:after="0" w:line="264" w:lineRule="auto"/>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145E4E" w:rsidRPr="00A0788C" w:rsidRDefault="00145E4E">
      <w:pPr>
        <w:spacing w:after="0" w:line="264" w:lineRule="auto"/>
        <w:ind w:left="120"/>
        <w:jc w:val="both"/>
        <w:rPr>
          <w:rFonts w:ascii="Times New Roman" w:hAnsi="Times New Roman" w:cs="Times New Roman"/>
          <w:sz w:val="24"/>
          <w:szCs w:val="24"/>
          <w:lang w:val="ru-RU"/>
        </w:rPr>
      </w:pPr>
    </w:p>
    <w:p w:rsidR="00145E4E" w:rsidRPr="00A0788C" w:rsidRDefault="00027564">
      <w:pPr>
        <w:spacing w:after="0" w:line="264" w:lineRule="auto"/>
        <w:ind w:left="120"/>
        <w:jc w:val="both"/>
        <w:rPr>
          <w:rFonts w:ascii="Times New Roman" w:hAnsi="Times New Roman" w:cs="Times New Roman"/>
          <w:sz w:val="24"/>
          <w:szCs w:val="24"/>
          <w:lang w:val="ru-RU"/>
        </w:rPr>
      </w:pPr>
      <w:r w:rsidRPr="00A0788C">
        <w:rPr>
          <w:rFonts w:ascii="Times New Roman" w:hAnsi="Times New Roman" w:cs="Times New Roman"/>
          <w:b/>
          <w:color w:val="000000"/>
          <w:sz w:val="24"/>
          <w:szCs w:val="24"/>
          <w:lang w:val="ru-RU"/>
        </w:rPr>
        <w:t>МЕСТО ПРЕДМЕТА В УЧЕБНОМ ПЛАНЕ</w:t>
      </w:r>
    </w:p>
    <w:p w:rsidR="00145E4E" w:rsidRPr="00A0788C" w:rsidRDefault="00145E4E">
      <w:pPr>
        <w:spacing w:after="0" w:line="264" w:lineRule="auto"/>
        <w:ind w:left="120"/>
        <w:jc w:val="both"/>
        <w:rPr>
          <w:rFonts w:ascii="Times New Roman" w:hAnsi="Times New Roman" w:cs="Times New Roman"/>
          <w:sz w:val="24"/>
          <w:szCs w:val="24"/>
          <w:lang w:val="ru-RU"/>
        </w:rPr>
      </w:pPr>
    </w:p>
    <w:p w:rsidR="00145E4E" w:rsidRPr="00A0788C" w:rsidRDefault="00027564">
      <w:pPr>
        <w:spacing w:after="0" w:line="264" w:lineRule="auto"/>
        <w:ind w:left="12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lastRenderedPageBreak/>
        <w:t xml:space="preserve"> Изучение учебного предмета ОБЖ предусматривается в течение двух лет, в 8–9 классах по 1 часу в неделю. Всего на изучение предмета ОБЖ отводится 68 часов, из них по 34 часа в каждом классе.</w:t>
      </w:r>
    </w:p>
    <w:p w:rsidR="00145E4E" w:rsidRPr="00A0788C" w:rsidRDefault="00145E4E">
      <w:pPr>
        <w:rPr>
          <w:rFonts w:ascii="Times New Roman" w:hAnsi="Times New Roman" w:cs="Times New Roman"/>
          <w:sz w:val="24"/>
          <w:szCs w:val="24"/>
          <w:lang w:val="ru-RU"/>
        </w:rPr>
        <w:sectPr w:rsidR="00145E4E" w:rsidRPr="00A0788C" w:rsidSect="009E3439">
          <w:footerReference w:type="default" r:id="rId9"/>
          <w:pgSz w:w="11906" w:h="16383"/>
          <w:pgMar w:top="1134" w:right="850" w:bottom="1134" w:left="1701" w:header="720" w:footer="720" w:gutter="0"/>
          <w:cols w:space="720"/>
          <w:titlePg/>
          <w:docGrid w:linePitch="299"/>
        </w:sectPr>
      </w:pPr>
    </w:p>
    <w:p w:rsidR="00145E4E" w:rsidRPr="00A0788C" w:rsidRDefault="00027564">
      <w:pPr>
        <w:spacing w:after="0" w:line="264" w:lineRule="auto"/>
        <w:ind w:left="120"/>
        <w:jc w:val="both"/>
        <w:rPr>
          <w:rFonts w:ascii="Times New Roman" w:hAnsi="Times New Roman" w:cs="Times New Roman"/>
          <w:sz w:val="24"/>
          <w:szCs w:val="24"/>
          <w:lang w:val="ru-RU"/>
        </w:rPr>
      </w:pPr>
      <w:bookmarkStart w:id="1" w:name="block-12360473"/>
      <w:bookmarkEnd w:id="0"/>
      <w:r w:rsidRPr="00A0788C">
        <w:rPr>
          <w:rFonts w:ascii="Times New Roman" w:hAnsi="Times New Roman" w:cs="Times New Roman"/>
          <w:b/>
          <w:color w:val="000000"/>
          <w:sz w:val="24"/>
          <w:szCs w:val="24"/>
          <w:lang w:val="ru-RU"/>
        </w:rPr>
        <w:lastRenderedPageBreak/>
        <w:t>СОДЕРЖАНИЕ УЧЕБНОГО ПРЕДМЕТА</w:t>
      </w:r>
    </w:p>
    <w:p w:rsidR="00145E4E" w:rsidRPr="00A0788C" w:rsidRDefault="00145E4E">
      <w:pPr>
        <w:spacing w:after="0" w:line="264" w:lineRule="auto"/>
        <w:ind w:left="120"/>
        <w:jc w:val="both"/>
        <w:rPr>
          <w:rFonts w:ascii="Times New Roman" w:hAnsi="Times New Roman" w:cs="Times New Roman"/>
          <w:sz w:val="24"/>
          <w:szCs w:val="24"/>
          <w:lang w:val="ru-RU"/>
        </w:rPr>
      </w:pP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b/>
          <w:color w:val="000000"/>
          <w:sz w:val="24"/>
          <w:szCs w:val="24"/>
          <w:lang w:val="ru-RU"/>
        </w:rPr>
        <w:t>Модуль № 1 «Культура безопасности жизнедеятельности в современном обществе»:</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цель и задачи учебного предмета ОБЖ, его ключевые понятия и значение для человека;</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смысл понятий «опасность», «безопасность», «риск», «культура безопасности жизнедеятельности»;</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источники и факторы опасности, их классификация;</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общие принципы безопасного поведения;</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виды чрезвычайных ситуаций, сходство и различия опасной, экстремальной и чрезвычайной ситуаций;</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уровни взаимодействия человека и окружающей среды;</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механизм перерастания повседневной ситуации в чрезвычайную ситуацию, правила поведения в опасных и чрезвычайных ситуациях.</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b/>
          <w:color w:val="000000"/>
          <w:sz w:val="24"/>
          <w:szCs w:val="24"/>
          <w:lang w:val="ru-RU"/>
        </w:rPr>
        <w:t>Модуль № 2 «Безопасность в быту»:</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основные источники опасности в быту и их классификация;</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защита прав потребителя, сроки годности и состав продуктов питания;</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бытовые отравления и причины их возникновения, классификация ядовитых веществ и их опасности;</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признаки отравления, приёмы и правила оказания первой помощи;</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правила комплектования и хранения домашней аптечки;</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бытовые травмы и правила их предупреждения, приёмы и правила оказания первой помощи;</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правила обращения с газовыми и электрическими приборами, приёмы и правила оказания первой помощи;</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правила поведения в подъезде и лифте, а также при входе и выходе из них;</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пожар и факторы его развития;</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условия и причины возникновения пожаров, их возможные последствия, приёмы и правила оказания первой помощи;</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первичные средства пожаротушения;</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правила вызова экстренных служб и порядок взаимодействия с ними, ответственность за ложные сообщения;</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права, обязанности и ответственность граждан в области пожарной безопасности;</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ситуации криминального характера, правила поведения с малознакомыми людьми;</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меры по предотвращению проникновения злоумышленников в дом, правила поведения при попытке проникновения в дом посторонних;</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классификация аварийных ситуаций в коммунальных системах жизнеобеспечения;</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правила подготовки к возможным авариям на коммунальных системах, порядок действий при авариях на коммунальных системах.</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b/>
          <w:color w:val="000000"/>
          <w:sz w:val="24"/>
          <w:szCs w:val="24"/>
          <w:lang w:val="ru-RU"/>
        </w:rPr>
        <w:t>Модуль № 3 «Безопасность на транспорте»:</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правила дорожного движения и их значение, условия обеспечения безопасности участников дорожного движения;</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правила дорожного движения и дорожные знаки для пешеходов;</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«дорожные ловушки» и правила их предупреждения;</w:t>
      </w:r>
    </w:p>
    <w:p w:rsidR="00145E4E" w:rsidRPr="00A0788C" w:rsidRDefault="00027564">
      <w:pPr>
        <w:spacing w:after="0" w:line="264" w:lineRule="auto"/>
        <w:ind w:firstLine="600"/>
        <w:jc w:val="both"/>
        <w:rPr>
          <w:rFonts w:ascii="Times New Roman" w:hAnsi="Times New Roman" w:cs="Times New Roman"/>
          <w:sz w:val="24"/>
          <w:szCs w:val="24"/>
          <w:lang w:val="ru-RU"/>
        </w:rPr>
      </w:pPr>
      <w:proofErr w:type="spellStart"/>
      <w:r w:rsidRPr="00A0788C">
        <w:rPr>
          <w:rFonts w:ascii="Times New Roman" w:hAnsi="Times New Roman" w:cs="Times New Roman"/>
          <w:color w:val="000000"/>
          <w:sz w:val="24"/>
          <w:szCs w:val="24"/>
          <w:lang w:val="ru-RU"/>
        </w:rPr>
        <w:t>световозвращающие</w:t>
      </w:r>
      <w:proofErr w:type="spellEnd"/>
      <w:r w:rsidRPr="00A0788C">
        <w:rPr>
          <w:rFonts w:ascii="Times New Roman" w:hAnsi="Times New Roman" w:cs="Times New Roman"/>
          <w:color w:val="000000"/>
          <w:sz w:val="24"/>
          <w:szCs w:val="24"/>
          <w:lang w:val="ru-RU"/>
        </w:rPr>
        <w:t xml:space="preserve"> элементы и правила их применения;</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lastRenderedPageBreak/>
        <w:t>правила дорожного движения для пассажиров;</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обязанности пассажиров маршрутных транспортных средств, ремень безопасности и правила его применения;</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порядок действий пассажиров при различных происшествиях в маршрутных транспортных средствах, в том числе вызванных террористическим актом;</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правила поведения пассажира мотоцикла;</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правила дорожного движения для водителя велосипеда и иных индивидуальных средств передвижения (</w:t>
      </w:r>
      <w:proofErr w:type="spellStart"/>
      <w:r w:rsidRPr="00A0788C">
        <w:rPr>
          <w:rFonts w:ascii="Times New Roman" w:hAnsi="Times New Roman" w:cs="Times New Roman"/>
          <w:color w:val="000000"/>
          <w:sz w:val="24"/>
          <w:szCs w:val="24"/>
          <w:lang w:val="ru-RU"/>
        </w:rPr>
        <w:t>электросамокаты</w:t>
      </w:r>
      <w:proofErr w:type="spellEnd"/>
      <w:r w:rsidRPr="00A0788C">
        <w:rPr>
          <w:rFonts w:ascii="Times New Roman" w:hAnsi="Times New Roman" w:cs="Times New Roman"/>
          <w:color w:val="000000"/>
          <w:sz w:val="24"/>
          <w:szCs w:val="24"/>
          <w:lang w:val="ru-RU"/>
        </w:rPr>
        <w:t xml:space="preserve">, </w:t>
      </w:r>
      <w:proofErr w:type="spellStart"/>
      <w:r w:rsidRPr="00A0788C">
        <w:rPr>
          <w:rFonts w:ascii="Times New Roman" w:hAnsi="Times New Roman" w:cs="Times New Roman"/>
          <w:color w:val="000000"/>
          <w:sz w:val="24"/>
          <w:szCs w:val="24"/>
          <w:lang w:val="ru-RU"/>
        </w:rPr>
        <w:t>гироскутеры</w:t>
      </w:r>
      <w:proofErr w:type="spellEnd"/>
      <w:r w:rsidRPr="00A0788C">
        <w:rPr>
          <w:rFonts w:ascii="Times New Roman" w:hAnsi="Times New Roman" w:cs="Times New Roman"/>
          <w:color w:val="000000"/>
          <w:sz w:val="24"/>
          <w:szCs w:val="24"/>
          <w:lang w:val="ru-RU"/>
        </w:rPr>
        <w:t xml:space="preserve">, </w:t>
      </w:r>
      <w:proofErr w:type="spellStart"/>
      <w:r w:rsidRPr="00A0788C">
        <w:rPr>
          <w:rFonts w:ascii="Times New Roman" w:hAnsi="Times New Roman" w:cs="Times New Roman"/>
          <w:color w:val="000000"/>
          <w:sz w:val="24"/>
          <w:szCs w:val="24"/>
          <w:lang w:val="ru-RU"/>
        </w:rPr>
        <w:t>моноколёса</w:t>
      </w:r>
      <w:proofErr w:type="spellEnd"/>
      <w:r w:rsidRPr="00A0788C">
        <w:rPr>
          <w:rFonts w:ascii="Times New Roman" w:hAnsi="Times New Roman" w:cs="Times New Roman"/>
          <w:color w:val="000000"/>
          <w:sz w:val="24"/>
          <w:szCs w:val="24"/>
          <w:lang w:val="ru-RU"/>
        </w:rPr>
        <w:t xml:space="preserve">, </w:t>
      </w:r>
      <w:proofErr w:type="spellStart"/>
      <w:r w:rsidRPr="00A0788C">
        <w:rPr>
          <w:rFonts w:ascii="Times New Roman" w:hAnsi="Times New Roman" w:cs="Times New Roman"/>
          <w:color w:val="000000"/>
          <w:sz w:val="24"/>
          <w:szCs w:val="24"/>
          <w:lang w:val="ru-RU"/>
        </w:rPr>
        <w:t>сигвеи</w:t>
      </w:r>
      <w:proofErr w:type="spellEnd"/>
      <w:r w:rsidRPr="00A0788C">
        <w:rPr>
          <w:rFonts w:ascii="Times New Roman" w:hAnsi="Times New Roman" w:cs="Times New Roman"/>
          <w:color w:val="000000"/>
          <w:sz w:val="24"/>
          <w:szCs w:val="24"/>
          <w:lang w:val="ru-RU"/>
        </w:rPr>
        <w:t xml:space="preserve"> и т. п.), правила безопасного использования мототранспорта (мопедов и мотоциклов);</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дорожные знаки для водителя велосипеда, сигналы велосипедиста;</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правила подготовки велосипеда к пользованию.</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b/>
          <w:color w:val="000000"/>
          <w:sz w:val="24"/>
          <w:szCs w:val="24"/>
          <w:lang w:val="ru-RU"/>
        </w:rPr>
        <w:t>Модуль № 4 «Безопасность в общественных местах»:</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общественные места и их характеристики, потенциальные источники опасности в общественных местах;</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правила вызова экстренных служб и порядок взаимодействия с ними;</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массовые мероприятия и правила подготовки к ним, оборудование мест массового пребывания людей;</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порядок действий при беспорядках в местах массового пребывания людей;</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порядок действий при попадании в толпу и давку;</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порядок действий при обнаружении угрозы возникновения пожара;</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порядок действий при эвакуации из общественных мест и зданий;</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опасности криминогенного и антиобщественного характера в общественных местах, порядок действий при их возникновении;</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порядок действий при взаимодействии с правоохранительными органами.</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b/>
          <w:color w:val="000000"/>
          <w:sz w:val="24"/>
          <w:szCs w:val="24"/>
          <w:lang w:val="ru-RU"/>
        </w:rPr>
        <w:t>Модуль № 5 «Безопасность в природной среде»:</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чрезвычайные ситуации природного характера и их классификация;</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правила поведения, необходимые для снижения риска встречи с дикими животными, порядок действий при встрече с ними;</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порядок действий при укусах диких животных, змей, пауков, клещей и насекомых;</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автономные условия, их особенности и опасности, правила подготовки к длительному автономному существованию;</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порядок действий при автономном существовании в природной среде;</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правила ориентирования на местности, способы подачи сигналов бедствия;</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общие правила безопасного поведения на водоёмах, правила купания в подготовленных и неподготовленных местах;</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порядок действий при обнаружении тонущего человека;</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правила поведения при нахождении на плавсредствах;</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правила поведения при нахождении на льду, порядок действий при обнаружении человека в полынье.</w:t>
      </w:r>
    </w:p>
    <w:p w:rsidR="00C25F9A" w:rsidRDefault="00C25F9A">
      <w:pPr>
        <w:spacing w:after="0" w:line="264" w:lineRule="auto"/>
        <w:ind w:firstLine="600"/>
        <w:jc w:val="both"/>
        <w:rPr>
          <w:rFonts w:ascii="Times New Roman" w:hAnsi="Times New Roman" w:cs="Times New Roman"/>
          <w:b/>
          <w:color w:val="000000"/>
          <w:sz w:val="24"/>
          <w:szCs w:val="24"/>
          <w:lang w:val="ru-RU"/>
        </w:rPr>
      </w:pPr>
    </w:p>
    <w:p w:rsidR="00C25F9A" w:rsidRDefault="00C25F9A">
      <w:pPr>
        <w:spacing w:after="0" w:line="264" w:lineRule="auto"/>
        <w:ind w:firstLine="600"/>
        <w:jc w:val="both"/>
        <w:rPr>
          <w:rFonts w:ascii="Times New Roman" w:hAnsi="Times New Roman" w:cs="Times New Roman"/>
          <w:b/>
          <w:color w:val="000000"/>
          <w:sz w:val="24"/>
          <w:szCs w:val="24"/>
          <w:lang w:val="ru-RU"/>
        </w:rPr>
      </w:pP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b/>
          <w:color w:val="000000"/>
          <w:sz w:val="24"/>
          <w:szCs w:val="24"/>
          <w:lang w:val="ru-RU"/>
        </w:rPr>
        <w:lastRenderedPageBreak/>
        <w:t>Модуль № 6 «Здоровье и как его сохранить. Основы медицинских знаний»:</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смысл понятий «здоровье» и «здоровый образ жизни», их содержание и значение для человека;</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факторы, влияющие на здоровье человека, опасность вредных привычек;</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элементы здорового образа жизни, ответственность за сохранение здоровья;</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понятие «инфекционные заболевания», причины их возникновения;</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механизм распространения инфекционных заболеваний, меры их профилактики и защиты от них;</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порядок действий при возникновении чрезвычайных ситуаций биолого-социального происхождения (эпидемия, пандемия);</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понятие «неинфекционные заболевания» и их классификация, факторы риска неинфекционных заболеваний;</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меры профилактики неинфекционных заболеваний и защиты от них;</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диспансеризация и её задачи;</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понятие «первая помощь» и обязанность по её оказанию, универсальный алгоритм оказания первой помощи;</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назначение и состав аптечки первой помощи;</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порядок действий при оказании первой помощи в различных ситуациях, приёмы психологической поддержки пострадавшего.</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b/>
          <w:color w:val="000000"/>
          <w:sz w:val="24"/>
          <w:szCs w:val="24"/>
          <w:lang w:val="ru-RU"/>
        </w:rPr>
        <w:t>Модуль № 7 «Безопасность в социуме»:</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общение и его значение для человека, способы организации эффективного и позитивного общения;</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манипуляции в ходе межличностного общения, приёмы распознавания манипуляций и способы противостояния им;</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современные молодёжные увлечения и опасности, связанные с ними, правила безопасного поведения;</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правила безопасной коммуникации с незнакомыми людьми.</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b/>
          <w:color w:val="000000"/>
          <w:sz w:val="24"/>
          <w:szCs w:val="24"/>
          <w:lang w:val="ru-RU"/>
        </w:rPr>
        <w:t>Модуль № 8 «Безопасность в информационном пространстве»:</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риски и угрозы при использовании Интернета;</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противоправные действия в Интернете;</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правила цифрового поведения, необходимого для предотвращения рисков и угроз при использовании Интернета (</w:t>
      </w:r>
      <w:proofErr w:type="spellStart"/>
      <w:r w:rsidRPr="00A0788C">
        <w:rPr>
          <w:rFonts w:ascii="Times New Roman" w:hAnsi="Times New Roman" w:cs="Times New Roman"/>
          <w:color w:val="000000"/>
          <w:sz w:val="24"/>
          <w:szCs w:val="24"/>
          <w:lang w:val="ru-RU"/>
        </w:rPr>
        <w:t>кибербуллинга</w:t>
      </w:r>
      <w:proofErr w:type="spellEnd"/>
      <w:r w:rsidRPr="00A0788C">
        <w:rPr>
          <w:rFonts w:ascii="Times New Roman" w:hAnsi="Times New Roman" w:cs="Times New Roman"/>
          <w:color w:val="000000"/>
          <w:sz w:val="24"/>
          <w:szCs w:val="24"/>
          <w:lang w:val="ru-RU"/>
        </w:rPr>
        <w:t>, вербовки в различные организации и группы).</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b/>
          <w:color w:val="000000"/>
          <w:sz w:val="24"/>
          <w:szCs w:val="24"/>
          <w:lang w:val="ru-RU"/>
        </w:rPr>
        <w:lastRenderedPageBreak/>
        <w:t xml:space="preserve">Модуль № 9 «Основы противодействия экстремизму и терроризму»: </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понятия «экстремизм» и «терроризм», их содержание, причины, возможные варианты проявления и последствия;</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цели и формы проявления террористических актов, их последствия, уровни террористической опасности;</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основы общественно-государственной системы противодействия экстремизму и терроризму, контртеррористическая операция и её цели;</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признаки вовлечения в террористическую деятельность, правила антитеррористического поведения;</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признаки угроз и подготовки различных форм терактов, порядок действий при их обнаружении;</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правила безопасного поведения в условиях совершения теракта;</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b/>
          <w:color w:val="000000"/>
          <w:sz w:val="24"/>
          <w:szCs w:val="24"/>
          <w:lang w:val="ru-RU"/>
        </w:rPr>
        <w:t>Модуль № 10 «Взаимодействие личности, общества и государства в обеспечении безопасности жизни и здоровья населения»:</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классификация чрезвычайных ситуаций природного и техногенного характера;</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единая государственная система предупреждения и ликвидации чрезвычайных ситуаций (РСЧС), её задачи, структура, режимы функционирования;</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государственные службы обеспечения безопасности, их роль и сфера ответственности, порядок взаимодействия с ними;</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общественные институты и их место в системе обеспечения безопасности жизни и здоровья населения;</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права, обязанности и роль граждан Российской Федерации в области защиты населения от чрезвычайных ситуаций;</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антикоррупционное поведение как элемент общественной и государственной безопасности;</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информирование и оповещение населения о чрезвычайных ситуациях, система ОКСИОН;</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сигнал «Внимание всем!», порядок действий населения при его получении, в том числе при авариях с выбросом химических и радиоактивных веществ;</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средства индивидуальной и коллективной защиты населения, порядок пользования фильтрующим противогазом;</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эвакуация населения в условиях чрезвычайных ситуаций, порядок действий населения при объявлении эвакуации.</w:t>
      </w:r>
    </w:p>
    <w:p w:rsidR="00145E4E" w:rsidRPr="00A0788C" w:rsidRDefault="00145E4E">
      <w:pPr>
        <w:rPr>
          <w:rFonts w:ascii="Times New Roman" w:hAnsi="Times New Roman" w:cs="Times New Roman"/>
          <w:sz w:val="24"/>
          <w:szCs w:val="24"/>
          <w:lang w:val="ru-RU"/>
        </w:rPr>
        <w:sectPr w:rsidR="00145E4E" w:rsidRPr="00A0788C">
          <w:pgSz w:w="11906" w:h="16383"/>
          <w:pgMar w:top="1134" w:right="850" w:bottom="1134" w:left="1701" w:header="720" w:footer="720" w:gutter="0"/>
          <w:cols w:space="720"/>
        </w:sectPr>
      </w:pPr>
    </w:p>
    <w:p w:rsidR="00145E4E" w:rsidRPr="00A0788C" w:rsidRDefault="00027564">
      <w:pPr>
        <w:spacing w:after="0" w:line="264" w:lineRule="auto"/>
        <w:ind w:left="120"/>
        <w:jc w:val="both"/>
        <w:rPr>
          <w:rFonts w:ascii="Times New Roman" w:hAnsi="Times New Roman" w:cs="Times New Roman"/>
          <w:sz w:val="24"/>
          <w:szCs w:val="24"/>
          <w:lang w:val="ru-RU"/>
        </w:rPr>
      </w:pPr>
      <w:bookmarkStart w:id="2" w:name="block-12360474"/>
      <w:bookmarkEnd w:id="1"/>
      <w:r w:rsidRPr="00A0788C">
        <w:rPr>
          <w:rFonts w:ascii="Times New Roman" w:hAnsi="Times New Roman" w:cs="Times New Roman"/>
          <w:b/>
          <w:color w:val="000000"/>
          <w:sz w:val="24"/>
          <w:szCs w:val="24"/>
          <w:lang w:val="ru-RU"/>
        </w:rPr>
        <w:lastRenderedPageBreak/>
        <w:t>ПЛАНИРУЕМЫЕ ОБРАЗОВАТЕЛЬНЫЕ РЕЗУЛЬТАТЫ</w:t>
      </w:r>
    </w:p>
    <w:p w:rsidR="00145E4E" w:rsidRPr="00A0788C" w:rsidRDefault="00145E4E">
      <w:pPr>
        <w:spacing w:after="0" w:line="264" w:lineRule="auto"/>
        <w:ind w:left="120"/>
        <w:jc w:val="both"/>
        <w:rPr>
          <w:rFonts w:ascii="Times New Roman" w:hAnsi="Times New Roman" w:cs="Times New Roman"/>
          <w:sz w:val="24"/>
          <w:szCs w:val="24"/>
          <w:lang w:val="ru-RU"/>
        </w:rPr>
      </w:pPr>
    </w:p>
    <w:p w:rsidR="00145E4E" w:rsidRPr="00A0788C" w:rsidRDefault="00027564">
      <w:pPr>
        <w:spacing w:after="0" w:line="264" w:lineRule="auto"/>
        <w:ind w:left="120"/>
        <w:jc w:val="both"/>
        <w:rPr>
          <w:rFonts w:ascii="Times New Roman" w:hAnsi="Times New Roman" w:cs="Times New Roman"/>
          <w:sz w:val="24"/>
          <w:szCs w:val="24"/>
          <w:lang w:val="ru-RU"/>
        </w:rPr>
      </w:pPr>
      <w:r w:rsidRPr="00A0788C">
        <w:rPr>
          <w:rFonts w:ascii="Times New Roman" w:hAnsi="Times New Roman" w:cs="Times New Roman"/>
          <w:b/>
          <w:color w:val="000000"/>
          <w:sz w:val="24"/>
          <w:szCs w:val="24"/>
          <w:lang w:val="ru-RU"/>
        </w:rPr>
        <w:t>ЛИЧНОСТНЫЕ РЕЗУЛЬТАТЫ</w:t>
      </w:r>
    </w:p>
    <w:p w:rsidR="00145E4E" w:rsidRPr="00A0788C" w:rsidRDefault="00145E4E">
      <w:pPr>
        <w:spacing w:after="0" w:line="264" w:lineRule="auto"/>
        <w:ind w:left="120"/>
        <w:jc w:val="both"/>
        <w:rPr>
          <w:rFonts w:ascii="Times New Roman" w:hAnsi="Times New Roman" w:cs="Times New Roman"/>
          <w:sz w:val="24"/>
          <w:szCs w:val="24"/>
          <w:lang w:val="ru-RU"/>
        </w:rPr>
      </w:pP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(личностные, метапредметные и предметные), которые должны демонстрировать обучающиеся по завершении обучения в основной школе.</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b/>
          <w:color w:val="000000"/>
          <w:sz w:val="24"/>
          <w:szCs w:val="24"/>
          <w:lang w:val="ru-RU"/>
        </w:rPr>
        <w:t>1. Патриотическое воспитание:</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формирование чувства гордости за свою Родину, ответственного отношения к выполнению конституционного долга – защите Отечества.</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b/>
          <w:color w:val="000000"/>
          <w:sz w:val="24"/>
          <w:szCs w:val="24"/>
          <w:lang w:val="ru-RU"/>
        </w:rPr>
        <w:t>2. Гражданское воспитание:</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w:t>
      </w:r>
      <w:proofErr w:type="spellStart"/>
      <w:r w:rsidRPr="00A0788C">
        <w:rPr>
          <w:rFonts w:ascii="Times New Roman" w:hAnsi="Times New Roman" w:cs="Times New Roman"/>
          <w:color w:val="000000"/>
          <w:sz w:val="24"/>
          <w:szCs w:val="24"/>
          <w:lang w:val="ru-RU"/>
        </w:rPr>
        <w:t>волонтёрство</w:t>
      </w:r>
      <w:proofErr w:type="spellEnd"/>
      <w:r w:rsidRPr="00A0788C">
        <w:rPr>
          <w:rFonts w:ascii="Times New Roman" w:hAnsi="Times New Roman" w:cs="Times New Roman"/>
          <w:color w:val="000000"/>
          <w:sz w:val="24"/>
          <w:szCs w:val="24"/>
          <w:lang w:val="ru-RU"/>
        </w:rPr>
        <w:t>, помощь людям, нуждающимся в ней);</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lastRenderedPageBreak/>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b/>
          <w:color w:val="000000"/>
          <w:sz w:val="24"/>
          <w:szCs w:val="24"/>
          <w:lang w:val="ru-RU"/>
        </w:rPr>
        <w:t>3. Духовно-нравственное воспитание:</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b/>
          <w:color w:val="000000"/>
          <w:sz w:val="24"/>
          <w:szCs w:val="24"/>
          <w:lang w:val="ru-RU"/>
        </w:rPr>
        <w:t>4. Эстетическое воспитание:</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формирование гармоничной личности, развитие способности воспринимать, ценить и создавать прекрасное в повседневной жизни;</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понимание взаимозависимости счастливого юношества и безопасного личного поведения в повседневной жизни.</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b/>
          <w:color w:val="000000"/>
          <w:sz w:val="24"/>
          <w:szCs w:val="24"/>
          <w:lang w:val="ru-RU"/>
        </w:rPr>
        <w:t>5.</w:t>
      </w:r>
      <w:r w:rsidRPr="00A0788C">
        <w:rPr>
          <w:rFonts w:ascii="Times New Roman" w:hAnsi="Times New Roman" w:cs="Times New Roman"/>
          <w:color w:val="000000"/>
          <w:sz w:val="24"/>
          <w:szCs w:val="24"/>
          <w:lang w:val="ru-RU"/>
        </w:rPr>
        <w:t xml:space="preserve"> </w:t>
      </w:r>
      <w:r w:rsidRPr="00A0788C">
        <w:rPr>
          <w:rFonts w:ascii="Times New Roman" w:hAnsi="Times New Roman" w:cs="Times New Roman"/>
          <w:b/>
          <w:color w:val="000000"/>
          <w:sz w:val="24"/>
          <w:szCs w:val="24"/>
          <w:lang w:val="ru-RU"/>
        </w:rPr>
        <w:t>Ценности научного познания:</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b/>
          <w:color w:val="000000"/>
          <w:sz w:val="24"/>
          <w:szCs w:val="24"/>
          <w:lang w:val="ru-RU"/>
        </w:rPr>
        <w:t>6.</w:t>
      </w:r>
      <w:r w:rsidRPr="00A0788C">
        <w:rPr>
          <w:rFonts w:ascii="Times New Roman" w:hAnsi="Times New Roman" w:cs="Times New Roman"/>
          <w:color w:val="000000"/>
          <w:sz w:val="24"/>
          <w:szCs w:val="24"/>
          <w:lang w:val="ru-RU"/>
        </w:rPr>
        <w:t xml:space="preserve"> </w:t>
      </w:r>
      <w:r w:rsidRPr="00A0788C">
        <w:rPr>
          <w:rFonts w:ascii="Times New Roman" w:hAnsi="Times New Roman" w:cs="Times New Roman"/>
          <w:b/>
          <w:color w:val="000000"/>
          <w:sz w:val="24"/>
          <w:szCs w:val="24"/>
          <w:lang w:val="ru-RU"/>
        </w:rPr>
        <w:t>Физическое воспитание, формирование культуры здоровья и эмоционального благополучия:</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 xml:space="preserve">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w:t>
      </w:r>
      <w:r w:rsidRPr="00A0788C">
        <w:rPr>
          <w:rFonts w:ascii="Times New Roman" w:hAnsi="Times New Roman" w:cs="Times New Roman"/>
          <w:color w:val="000000"/>
          <w:sz w:val="24"/>
          <w:szCs w:val="24"/>
          <w:lang w:val="ru-RU"/>
        </w:rPr>
        <w:lastRenderedPageBreak/>
        <w:t>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умение принимать себя и других, не осуждая;</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умение осознавать эмоциональное состояние себя и других, уметь управлять собственным эмоциональным состоянием;</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сформированность навыка рефлексии, признание своего права на ошибку и такого же права другого человека.</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b/>
          <w:color w:val="000000"/>
          <w:sz w:val="24"/>
          <w:szCs w:val="24"/>
          <w:lang w:val="ru-RU"/>
        </w:rPr>
        <w:t>7. Трудовое воспитание:</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b/>
          <w:color w:val="000000"/>
          <w:sz w:val="24"/>
          <w:szCs w:val="24"/>
          <w:lang w:val="ru-RU"/>
        </w:rPr>
        <w:t>8. Экологическое воспитание:</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145E4E" w:rsidRPr="00A0788C" w:rsidRDefault="00145E4E">
      <w:pPr>
        <w:spacing w:after="0" w:line="264" w:lineRule="auto"/>
        <w:ind w:left="120"/>
        <w:jc w:val="both"/>
        <w:rPr>
          <w:rFonts w:ascii="Times New Roman" w:hAnsi="Times New Roman" w:cs="Times New Roman"/>
          <w:sz w:val="24"/>
          <w:szCs w:val="24"/>
          <w:lang w:val="ru-RU"/>
        </w:rPr>
      </w:pPr>
    </w:p>
    <w:p w:rsidR="00977D04" w:rsidRDefault="00977D04">
      <w:pPr>
        <w:spacing w:after="0" w:line="264" w:lineRule="auto"/>
        <w:ind w:left="120"/>
        <w:jc w:val="both"/>
        <w:rPr>
          <w:rFonts w:ascii="Times New Roman" w:hAnsi="Times New Roman" w:cs="Times New Roman"/>
          <w:b/>
          <w:color w:val="000000"/>
          <w:sz w:val="24"/>
          <w:szCs w:val="24"/>
          <w:lang w:val="ru-RU"/>
        </w:rPr>
      </w:pPr>
    </w:p>
    <w:p w:rsidR="00977D04" w:rsidRDefault="00977D04">
      <w:pPr>
        <w:spacing w:after="0" w:line="264" w:lineRule="auto"/>
        <w:ind w:left="120"/>
        <w:jc w:val="both"/>
        <w:rPr>
          <w:rFonts w:ascii="Times New Roman" w:hAnsi="Times New Roman" w:cs="Times New Roman"/>
          <w:b/>
          <w:color w:val="000000"/>
          <w:sz w:val="24"/>
          <w:szCs w:val="24"/>
          <w:lang w:val="ru-RU"/>
        </w:rPr>
      </w:pPr>
    </w:p>
    <w:p w:rsidR="00977D04" w:rsidRDefault="00977D04">
      <w:pPr>
        <w:spacing w:after="0" w:line="264" w:lineRule="auto"/>
        <w:ind w:left="120"/>
        <w:jc w:val="both"/>
        <w:rPr>
          <w:rFonts w:ascii="Times New Roman" w:hAnsi="Times New Roman" w:cs="Times New Roman"/>
          <w:b/>
          <w:color w:val="000000"/>
          <w:sz w:val="24"/>
          <w:szCs w:val="24"/>
          <w:lang w:val="ru-RU"/>
        </w:rPr>
      </w:pPr>
    </w:p>
    <w:p w:rsidR="00145E4E" w:rsidRPr="00A0788C" w:rsidRDefault="00027564">
      <w:pPr>
        <w:spacing w:after="0" w:line="264" w:lineRule="auto"/>
        <w:ind w:left="120"/>
        <w:jc w:val="both"/>
        <w:rPr>
          <w:rFonts w:ascii="Times New Roman" w:hAnsi="Times New Roman" w:cs="Times New Roman"/>
          <w:sz w:val="24"/>
          <w:szCs w:val="24"/>
          <w:lang w:val="ru-RU"/>
        </w:rPr>
      </w:pPr>
      <w:r w:rsidRPr="00A0788C">
        <w:rPr>
          <w:rFonts w:ascii="Times New Roman" w:hAnsi="Times New Roman" w:cs="Times New Roman"/>
          <w:b/>
          <w:color w:val="000000"/>
          <w:sz w:val="24"/>
          <w:szCs w:val="24"/>
          <w:lang w:val="ru-RU"/>
        </w:rPr>
        <w:lastRenderedPageBreak/>
        <w:t>МЕТАПРЕДМЕТНЫЕ РЕЗУЛЬТАТЫ</w:t>
      </w:r>
    </w:p>
    <w:p w:rsidR="00145E4E" w:rsidRPr="00A0788C" w:rsidRDefault="00145E4E">
      <w:pPr>
        <w:spacing w:after="0" w:line="264" w:lineRule="auto"/>
        <w:ind w:left="120"/>
        <w:jc w:val="both"/>
        <w:rPr>
          <w:rFonts w:ascii="Times New Roman" w:hAnsi="Times New Roman" w:cs="Times New Roman"/>
          <w:sz w:val="24"/>
          <w:szCs w:val="24"/>
          <w:lang w:val="ru-RU"/>
        </w:rPr>
      </w:pP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Метапредметные результаты характеризуют сформированность у обучающихся межпредметных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 к 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Метапредметные результаты, формируемые в ходе изучения учебного предмета ОБЖ, должны отражать:</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b/>
          <w:color w:val="000000"/>
          <w:sz w:val="24"/>
          <w:szCs w:val="24"/>
          <w:lang w:val="ru-RU"/>
        </w:rPr>
        <w:t>1. Овладение универсальными познавательными действи­ями.</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u w:val="single"/>
          <w:lang w:val="ru-RU"/>
        </w:rPr>
        <w:t>Базовые логические действия:</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выявлять и характеризовать существенные признаки объектов (явлений);</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выявлять дефициты информации, данных, необходимых для решения поставленной задачи;</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u w:val="single"/>
          <w:lang w:val="ru-RU"/>
        </w:rPr>
        <w:t>Базовые исследовательские действия:</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u w:val="single"/>
          <w:lang w:val="ru-RU"/>
        </w:rPr>
        <w:t>Работа с информацией:</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lastRenderedPageBreak/>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эффективно запоминать и систематизировать информацию.</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Овладение системой универсальных познавательных действий обеспечивает сформированность когнитивных навыков обучающихся.</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b/>
          <w:color w:val="000000"/>
          <w:sz w:val="24"/>
          <w:szCs w:val="24"/>
          <w:lang w:val="ru-RU"/>
        </w:rPr>
        <w:t>2. Овладение универсальными коммуникативными действи­ями.</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u w:val="single"/>
          <w:lang w:val="ru-RU"/>
        </w:rPr>
        <w:t>Общение:</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u w:val="single"/>
          <w:lang w:val="ru-RU"/>
        </w:rPr>
        <w:t>Совместная деятельность (сотрудничество):</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учебной задачи;</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Овладение системой универсальных коммуникативных действий обеспечивает сформированность социальных навыков и эмоционального интеллекта обучающихся.</w:t>
      </w:r>
    </w:p>
    <w:p w:rsidR="003B5B31" w:rsidRDefault="003B5B31">
      <w:pPr>
        <w:spacing w:after="0" w:line="264" w:lineRule="auto"/>
        <w:ind w:firstLine="600"/>
        <w:jc w:val="both"/>
        <w:rPr>
          <w:rFonts w:ascii="Times New Roman" w:hAnsi="Times New Roman" w:cs="Times New Roman"/>
          <w:b/>
          <w:color w:val="000000"/>
          <w:sz w:val="24"/>
          <w:szCs w:val="24"/>
          <w:lang w:val="ru-RU"/>
        </w:rPr>
      </w:pPr>
    </w:p>
    <w:p w:rsidR="003B5B31" w:rsidRDefault="003B5B31">
      <w:pPr>
        <w:spacing w:after="0" w:line="264" w:lineRule="auto"/>
        <w:ind w:firstLine="600"/>
        <w:jc w:val="both"/>
        <w:rPr>
          <w:rFonts w:ascii="Times New Roman" w:hAnsi="Times New Roman" w:cs="Times New Roman"/>
          <w:b/>
          <w:color w:val="000000"/>
          <w:sz w:val="24"/>
          <w:szCs w:val="24"/>
          <w:lang w:val="ru-RU"/>
        </w:rPr>
      </w:pP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b/>
          <w:color w:val="000000"/>
          <w:sz w:val="24"/>
          <w:szCs w:val="24"/>
          <w:lang w:val="ru-RU"/>
        </w:rPr>
        <w:t>3. Овладение универсальными учебными регулятивными действиями.</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u w:val="single"/>
          <w:lang w:val="ru-RU"/>
        </w:rPr>
        <w:t>Самоорганизация:</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выявлять проблемные вопросы, требующие решения в жизненных и учебных ситуациях;</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u w:val="single"/>
          <w:lang w:val="ru-RU"/>
        </w:rPr>
        <w:lastRenderedPageBreak/>
        <w:t>Самоконтроль (рефлексия):</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оценивать соответствие результата цели и условиям.</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u w:val="single"/>
          <w:lang w:val="ru-RU"/>
        </w:rPr>
        <w:t>Эмоциональный интеллект:</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управлять собственными эмоциями и не поддаваться эмоциям других, выявлять и анализировать их причины;</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ставить себя на место другого человека, понимать мотивы и намерения другого, регулировать способ выражения эмоций.</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u w:val="single"/>
          <w:lang w:val="ru-RU"/>
        </w:rPr>
        <w:t>Принятие себя и других:</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осознанно относиться к другому человеку, его мнению, признавать право на ошибку свою и чужую;</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быть открытым себе и другим, осознавать невозможность контроля всего вокруг.</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145E4E" w:rsidRPr="00A0788C" w:rsidRDefault="00145E4E">
      <w:pPr>
        <w:spacing w:after="0" w:line="264" w:lineRule="auto"/>
        <w:ind w:left="120"/>
        <w:jc w:val="both"/>
        <w:rPr>
          <w:rFonts w:ascii="Times New Roman" w:hAnsi="Times New Roman" w:cs="Times New Roman"/>
          <w:sz w:val="24"/>
          <w:szCs w:val="24"/>
          <w:lang w:val="ru-RU"/>
        </w:rPr>
      </w:pPr>
    </w:p>
    <w:p w:rsidR="00145E4E" w:rsidRPr="00A0788C" w:rsidRDefault="00027564">
      <w:pPr>
        <w:spacing w:after="0" w:line="264" w:lineRule="auto"/>
        <w:ind w:left="120"/>
        <w:jc w:val="both"/>
        <w:rPr>
          <w:rFonts w:ascii="Times New Roman" w:hAnsi="Times New Roman" w:cs="Times New Roman"/>
          <w:sz w:val="24"/>
          <w:szCs w:val="24"/>
          <w:lang w:val="ru-RU"/>
        </w:rPr>
      </w:pPr>
      <w:r w:rsidRPr="00A0788C">
        <w:rPr>
          <w:rFonts w:ascii="Times New Roman" w:hAnsi="Times New Roman" w:cs="Times New Roman"/>
          <w:b/>
          <w:color w:val="000000"/>
          <w:sz w:val="24"/>
          <w:szCs w:val="24"/>
          <w:lang w:val="ru-RU"/>
        </w:rPr>
        <w:t>ПРЕДМЕТНЫЕ РЕЗУЛЬТАТЫ</w:t>
      </w:r>
    </w:p>
    <w:p w:rsidR="00145E4E" w:rsidRPr="00A0788C" w:rsidRDefault="00145E4E">
      <w:pPr>
        <w:spacing w:after="0" w:line="264" w:lineRule="auto"/>
        <w:ind w:left="120"/>
        <w:jc w:val="both"/>
        <w:rPr>
          <w:rFonts w:ascii="Times New Roman" w:hAnsi="Times New Roman" w:cs="Times New Roman"/>
          <w:sz w:val="24"/>
          <w:szCs w:val="24"/>
          <w:lang w:val="ru-RU"/>
        </w:rPr>
      </w:pP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Предметные результаты по предметной области «Физическая культура и основы безопасности жизнедеятельности» должны обеспечивать:</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По учебному предмету «Основы безопасности жизнедеятельности»:</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lastRenderedPageBreak/>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5) сформированность чувства гордости за свою Родину, ответственного отношения к выполнению конституционного долга – защите Отечества;</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7) понимание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8) овладение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10) умение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11) освоение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Распределение предметных результатов, формируемых в ходе изучения учебного предмета ОБЖ, по учебным модулям:</w:t>
      </w:r>
    </w:p>
    <w:p w:rsidR="00145E4E" w:rsidRPr="00A0788C" w:rsidRDefault="00145E4E">
      <w:pPr>
        <w:spacing w:after="0" w:line="264" w:lineRule="auto"/>
        <w:ind w:left="120"/>
        <w:jc w:val="both"/>
        <w:rPr>
          <w:rFonts w:ascii="Times New Roman" w:hAnsi="Times New Roman" w:cs="Times New Roman"/>
          <w:sz w:val="24"/>
          <w:szCs w:val="24"/>
          <w:lang w:val="ru-RU"/>
        </w:rPr>
      </w:pPr>
    </w:p>
    <w:p w:rsidR="003B5B31" w:rsidRDefault="003B5B31">
      <w:pPr>
        <w:spacing w:after="0" w:line="264" w:lineRule="auto"/>
        <w:ind w:left="120"/>
        <w:jc w:val="both"/>
        <w:rPr>
          <w:rFonts w:ascii="Times New Roman" w:hAnsi="Times New Roman" w:cs="Times New Roman"/>
          <w:b/>
          <w:color w:val="000000"/>
          <w:sz w:val="24"/>
          <w:szCs w:val="24"/>
          <w:lang w:val="ru-RU"/>
        </w:rPr>
      </w:pPr>
    </w:p>
    <w:p w:rsidR="00145E4E" w:rsidRPr="00A0788C" w:rsidRDefault="00027564">
      <w:pPr>
        <w:spacing w:after="0" w:line="264" w:lineRule="auto"/>
        <w:ind w:left="120"/>
        <w:jc w:val="both"/>
        <w:rPr>
          <w:rFonts w:ascii="Times New Roman" w:hAnsi="Times New Roman" w:cs="Times New Roman"/>
          <w:sz w:val="24"/>
          <w:szCs w:val="24"/>
          <w:lang w:val="ru-RU"/>
        </w:rPr>
      </w:pPr>
      <w:r w:rsidRPr="00A0788C">
        <w:rPr>
          <w:rFonts w:ascii="Times New Roman" w:hAnsi="Times New Roman" w:cs="Times New Roman"/>
          <w:b/>
          <w:color w:val="000000"/>
          <w:sz w:val="24"/>
          <w:szCs w:val="24"/>
          <w:lang w:val="ru-RU"/>
        </w:rPr>
        <w:t>8 КЛАСС</w:t>
      </w:r>
    </w:p>
    <w:p w:rsidR="00145E4E" w:rsidRPr="00A0788C" w:rsidRDefault="00145E4E">
      <w:pPr>
        <w:spacing w:after="0" w:line="264" w:lineRule="auto"/>
        <w:ind w:left="120"/>
        <w:jc w:val="both"/>
        <w:rPr>
          <w:rFonts w:ascii="Times New Roman" w:hAnsi="Times New Roman" w:cs="Times New Roman"/>
          <w:sz w:val="24"/>
          <w:szCs w:val="24"/>
          <w:lang w:val="ru-RU"/>
        </w:rPr>
      </w:pP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b/>
          <w:color w:val="000000"/>
          <w:sz w:val="24"/>
          <w:szCs w:val="24"/>
          <w:lang w:val="ru-RU"/>
        </w:rPr>
        <w:t>Модуль № 1 «Культура безопасности жизнедеятельности в современном обществе»</w:t>
      </w:r>
      <w:r w:rsidRPr="00A0788C">
        <w:rPr>
          <w:rFonts w:ascii="Times New Roman" w:hAnsi="Times New Roman" w:cs="Times New Roman"/>
          <w:color w:val="000000"/>
          <w:sz w:val="24"/>
          <w:szCs w:val="24"/>
          <w:lang w:val="ru-RU"/>
        </w:rPr>
        <w:t>:</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раскрывать смысл понятия культуры безопасности (как способности предвидеть, по возможности избегать, действовать в опасных ситуациях);</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 xml:space="preserve">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w:t>
      </w:r>
      <w:r w:rsidRPr="00A0788C">
        <w:rPr>
          <w:rFonts w:ascii="Times New Roman" w:hAnsi="Times New Roman" w:cs="Times New Roman"/>
          <w:color w:val="000000"/>
          <w:sz w:val="24"/>
          <w:szCs w:val="24"/>
          <w:lang w:val="ru-RU"/>
        </w:rPr>
        <w:lastRenderedPageBreak/>
        <w:t>животные, вирусы и бактерии; вещества, предметы и явления), в том числе техногенного происхождения;</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раскрывать общие принципы безопасного поведения.</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b/>
          <w:color w:val="000000"/>
          <w:sz w:val="24"/>
          <w:szCs w:val="24"/>
          <w:lang w:val="ru-RU"/>
        </w:rPr>
        <w:t>Модуль № 2 «Безопасность в быту»:</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объяснять особенности жизнеобеспечения жилища;</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классифицировать источники опасности в быту (пожароопасные предметы, электроприборы, газовое оборудование, бытовая химия, медикаменты);</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знать права, обязанности и ответственность граждан в области пожарной безопасности;</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соблюдать правила безопасного поведения, позволяющие предупредить возникновение опасных ситуаций в быту;</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распознавать ситуации криминального характера;</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знать о правилах вызова экстренных служб и ответственности за ложные сообщения;</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безопасно действовать в ситуациях криминального характера;</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b/>
          <w:color w:val="000000"/>
          <w:sz w:val="24"/>
          <w:szCs w:val="24"/>
          <w:lang w:val="ru-RU"/>
        </w:rPr>
        <w:t>Модуль № 3 «Безопасность на транспорте»:</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классифицировать виды опасностей на транспорте (наземный, подземный, железнодорожный, водный, воздушный);</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соблюдать правила дорожного движения, установленные для пешехода, пассажира, водителя велосипеда и иных средств передвижения;</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b/>
          <w:color w:val="000000"/>
          <w:sz w:val="24"/>
          <w:szCs w:val="24"/>
          <w:lang w:val="ru-RU"/>
        </w:rPr>
        <w:t>Модуль № 4 «Безопасность в общественных местах»:</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характеризовать потенциальные источники опасности в общественных местах, в том числе техногенного происхождения;</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соблюдать правила безопасного поведения в местах массового пребывания людей (в толпе);</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знать правила информирования экстренных служб;</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безопасно действовать при обнаружении в общественных местах бесхозных (потенциально опасных) вещей и предметов;</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эвакуироваться из общественных мест и зданий;</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безопасно действовать при возникновении пожара и происшествиях в общественных местах;</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безопасно действовать в условиях совершения террористического акта, в том числе при захвате и освобождении заложников;</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безопасно действовать в ситуациях криминогенного и антиобщественного характера.</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b/>
          <w:color w:val="000000"/>
          <w:sz w:val="24"/>
          <w:szCs w:val="24"/>
          <w:lang w:val="ru-RU"/>
        </w:rPr>
        <w:t>Модуль № 5 «Безопасность в природной среде»:</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соблюдать правила безопасного поведения на природе;</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объяснять правила безопасного поведения на водоёмах в различное время года;</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характеризовать правила само- и взаимопомощи терпящим бедствие на воде;</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lastRenderedPageBreak/>
        <w:t>знать и применять способы подачи сигнала о помощи.</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b/>
          <w:color w:val="000000"/>
          <w:sz w:val="24"/>
          <w:szCs w:val="24"/>
          <w:lang w:val="ru-RU"/>
        </w:rPr>
        <w:t>Модуль № 6 «Здоровье и как его сохранить. Основы медицинских знаний»:</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раскрывать смысл понятий здоровья (физического и психического) и здорового образа жизни;</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характеризовать факторы, влияющие на здоровье человека;</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сформировать негативное отношение к вредным привычкам (табакокурение, алкоголизм, наркомания, игровая зависимость);</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приводить примеры мер защиты от инфекционных и неинфекционных заболеваний;</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безопасно действовать в случае возникновения чрезвычайных ситуаций биолого-социального происхождения (эпидемии, пандемии);</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 социального характера;</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оказывать первую помощь и самопомощь при неотложных состояниях.</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b/>
          <w:color w:val="000000"/>
          <w:sz w:val="24"/>
          <w:szCs w:val="24"/>
          <w:lang w:val="ru-RU"/>
        </w:rPr>
        <w:t>Модуль № 7 «Безопасность в социуме»:</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3B5B31" w:rsidRPr="009E3439"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распознавать опасности и соблюдать правила безопасного поведения в практике современных молодёжных увлечений.</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b/>
          <w:color w:val="000000"/>
          <w:sz w:val="24"/>
          <w:szCs w:val="24"/>
          <w:lang w:val="ru-RU"/>
        </w:rPr>
        <w:t>Модуль № 8 «Безопасность в информационном пространстве»:</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приводить примеры информационных и компьютерных угроз;</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владеть принципами безопасного использования Интернета;</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предупреждать возникновение сложных и опасных ситуаций;</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b/>
          <w:color w:val="000000"/>
          <w:sz w:val="24"/>
          <w:szCs w:val="24"/>
          <w:lang w:val="ru-RU"/>
        </w:rPr>
        <w:t>Модуль № 9 «Основы противодействия экстремизму и терроризму»:</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объяснять понятия экстремизма, терроризма, их причины и последствия;</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сформировать негативное отношение к экстремистской и террористической деятельности;</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объяснять организационные основы системы противодействия терроризму и экстремизму в Российской Федерации;</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распознавать ситуации угрозы террористического акта в доме, в общественном месте;</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lastRenderedPageBreak/>
        <w:t>безопасно действовать при обнаружении в общественных местах бесхозных (или опасных) вещей и предметов;</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безопасно действовать в условиях совершения террористического акта, в том числе при захвате и освобождении заложников.</w:t>
      </w:r>
    </w:p>
    <w:p w:rsidR="00145E4E" w:rsidRPr="00A0788C" w:rsidRDefault="00145E4E">
      <w:pPr>
        <w:spacing w:after="0" w:line="264" w:lineRule="auto"/>
        <w:ind w:left="120"/>
        <w:jc w:val="both"/>
        <w:rPr>
          <w:rFonts w:ascii="Times New Roman" w:hAnsi="Times New Roman" w:cs="Times New Roman"/>
          <w:sz w:val="24"/>
          <w:szCs w:val="24"/>
          <w:lang w:val="ru-RU"/>
        </w:rPr>
      </w:pPr>
    </w:p>
    <w:p w:rsidR="00145E4E" w:rsidRPr="00A0788C" w:rsidRDefault="00027564">
      <w:pPr>
        <w:spacing w:after="0" w:line="264" w:lineRule="auto"/>
        <w:ind w:left="120"/>
        <w:jc w:val="both"/>
        <w:rPr>
          <w:rFonts w:ascii="Times New Roman" w:hAnsi="Times New Roman" w:cs="Times New Roman"/>
          <w:sz w:val="24"/>
          <w:szCs w:val="24"/>
          <w:lang w:val="ru-RU"/>
        </w:rPr>
      </w:pPr>
      <w:r w:rsidRPr="00A0788C">
        <w:rPr>
          <w:rFonts w:ascii="Times New Roman" w:hAnsi="Times New Roman" w:cs="Times New Roman"/>
          <w:b/>
          <w:color w:val="000000"/>
          <w:sz w:val="24"/>
          <w:szCs w:val="24"/>
          <w:lang w:val="ru-RU"/>
        </w:rPr>
        <w:t>9 КЛАСС</w:t>
      </w:r>
    </w:p>
    <w:p w:rsidR="00145E4E" w:rsidRPr="00A0788C" w:rsidRDefault="00145E4E">
      <w:pPr>
        <w:spacing w:after="0" w:line="264" w:lineRule="auto"/>
        <w:ind w:left="120"/>
        <w:jc w:val="both"/>
        <w:rPr>
          <w:rFonts w:ascii="Times New Roman" w:hAnsi="Times New Roman" w:cs="Times New Roman"/>
          <w:sz w:val="24"/>
          <w:szCs w:val="24"/>
          <w:lang w:val="ru-RU"/>
        </w:rPr>
      </w:pP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b/>
          <w:color w:val="000000"/>
          <w:sz w:val="24"/>
          <w:szCs w:val="24"/>
          <w:lang w:val="ru-RU"/>
        </w:rPr>
        <w:t>Модуль № 2 «Безопасность в быту»:</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знать права, обязанности и ответственность граждан в области пожарной безопасности;</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знать о правилах вызова экстренных служб и ответственности за ложные сообщения;</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b/>
          <w:color w:val="000000"/>
          <w:sz w:val="24"/>
          <w:szCs w:val="24"/>
          <w:lang w:val="ru-RU"/>
        </w:rPr>
        <w:t>Модуль № 3 «Безопасность на транспорте»:</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классифицировать виды опасностей на транспорте (наземный, подземный, железнодорожный, водный, воздушный);</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соблюдать правила дорожного движения, установленные для пешехода, пассажира, водителя велосипеда и иных средств передвижения;</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b/>
          <w:color w:val="000000"/>
          <w:sz w:val="24"/>
          <w:szCs w:val="24"/>
          <w:lang w:val="ru-RU"/>
        </w:rPr>
        <w:t>Модуль № 4 «Безопасность в общественных местах»:</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знать правила информирования экстренных служб;</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безопасно действовать при возникновении пожара и происшествиях в общественных местах;</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безопасно действовать в условиях совершения террористического акта, в том числе при захвате и освобождении заложников;</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безопасно действовать в ситуациях криминогенного и антиобщественного характера.</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b/>
          <w:color w:val="000000"/>
          <w:sz w:val="24"/>
          <w:szCs w:val="24"/>
          <w:lang w:val="ru-RU"/>
        </w:rPr>
        <w:t>Модуль № 5 «Безопасность в природной среде»:</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раскрывать смысл понятия экологии, экологической культуры, значение экологии для устойчивого развития общества;</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помнить и выполнять правила безопасного поведения при неблагоприятной экологической обстановке;</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объяснять правила безопасного поведения на водоёмах в различное время года;</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характеризовать правила само- и взаимопомощи терпящим бедствие на воде;</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lastRenderedPageBreak/>
        <w:t>знать и применять способы подачи сигнала о помощи.</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b/>
          <w:color w:val="000000"/>
          <w:sz w:val="24"/>
          <w:szCs w:val="24"/>
          <w:lang w:val="ru-RU"/>
        </w:rPr>
        <w:t>Модуль № 6 «Здоровье и как его сохранить. Основы медицинских знаний»:</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оказывать первую помощь и самопомощь при неотложных состояниях.</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b/>
          <w:color w:val="000000"/>
          <w:sz w:val="24"/>
          <w:szCs w:val="24"/>
          <w:lang w:val="ru-RU"/>
        </w:rPr>
        <w:t>Модуль № 7 «Безопасность в социуме»:</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приводить примеры межличностного и группового конфликта;</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характеризовать способы избегания и разрешения конфликтных ситуаций;</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 xml:space="preserve">характеризовать опасные проявления конфликтов (в том числе насилие, </w:t>
      </w:r>
      <w:proofErr w:type="spellStart"/>
      <w:r w:rsidRPr="00A0788C">
        <w:rPr>
          <w:rFonts w:ascii="Times New Roman" w:hAnsi="Times New Roman" w:cs="Times New Roman"/>
          <w:color w:val="000000"/>
          <w:sz w:val="24"/>
          <w:szCs w:val="24"/>
          <w:lang w:val="ru-RU"/>
        </w:rPr>
        <w:t>буллинг</w:t>
      </w:r>
      <w:proofErr w:type="spellEnd"/>
      <w:r w:rsidRPr="00A0788C">
        <w:rPr>
          <w:rFonts w:ascii="Times New Roman" w:hAnsi="Times New Roman" w:cs="Times New Roman"/>
          <w:color w:val="000000"/>
          <w:sz w:val="24"/>
          <w:szCs w:val="24"/>
          <w:lang w:val="ru-RU"/>
        </w:rPr>
        <w:t xml:space="preserve"> (травля));</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распознавать опасности и соблюдать правила безопасного поведения в практике современных молодёжных увлечений;</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безопасно действовать при опасных проявлениях конфликта и при возможных манипуляциях.</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b/>
          <w:color w:val="000000"/>
          <w:sz w:val="24"/>
          <w:szCs w:val="24"/>
          <w:lang w:val="ru-RU"/>
        </w:rPr>
        <w:t>Модуль № 8 «Безопасность в информационном пространстве»:</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b/>
          <w:color w:val="000000"/>
          <w:sz w:val="24"/>
          <w:szCs w:val="24"/>
          <w:lang w:val="ru-RU"/>
        </w:rPr>
        <w:t>Модуль № 9 «Основы противодействия экстремизму и терроризму»:</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объяснять понятия экстремизма, терроризма, их причины и последствия;</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сформировать негативное отношение к экстремистской и террористической деятельности;</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объяснять организационные основы системы противодействия терроризму и экстремизму в Российской Федерации;</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распознавать ситуации угрозы террористического акта в доме, в общественном месте;</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безопасно действовать при обнаружении в общественных местах бесхозных (или опасных) вещей и предметов;</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безопасно действовать в условиях совершения террористического акта, в том числе при захвате и освобождении заложников.</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b/>
          <w:color w:val="000000"/>
          <w:sz w:val="24"/>
          <w:szCs w:val="24"/>
          <w:lang w:val="ru-RU"/>
        </w:rPr>
        <w:t>Модуль № 10 «Взаимодействие личности, общества и государства в обеспечении безопасности жизни и здоровья населения»:</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характеризовать роль человека, общества и государства при обеспечении безопасности жизни и здоровья населения в Российской Федерации;</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lastRenderedPageBreak/>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объяснять правила оповещения и эвакуации населения в условиях чрезвычайных ситуаций;</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владеть правилами безопасного поведения и безопасно действовать в различных ситуациях;</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владеть способами антикоррупционного поведения с учётом возрастных обязанностей;</w:t>
      </w:r>
    </w:p>
    <w:p w:rsidR="00145E4E" w:rsidRPr="00A0788C" w:rsidRDefault="00027564">
      <w:pPr>
        <w:spacing w:after="0" w:line="264" w:lineRule="auto"/>
        <w:ind w:firstLine="600"/>
        <w:jc w:val="both"/>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информировать население и соответствующие органы о возникновении опасных ситуаций.</w:t>
      </w:r>
    </w:p>
    <w:p w:rsidR="00FF17E4" w:rsidRDefault="00FF17E4">
      <w:pPr>
        <w:rPr>
          <w:rFonts w:ascii="Times New Roman" w:hAnsi="Times New Roman" w:cs="Times New Roman"/>
          <w:sz w:val="24"/>
          <w:szCs w:val="24"/>
          <w:lang w:val="ru-RU"/>
        </w:rPr>
      </w:pPr>
    </w:p>
    <w:p w:rsidR="00145E4E" w:rsidRPr="00A0788C" w:rsidRDefault="00027564">
      <w:pPr>
        <w:spacing w:after="0"/>
        <w:ind w:left="120"/>
        <w:rPr>
          <w:rFonts w:ascii="Times New Roman" w:hAnsi="Times New Roman" w:cs="Times New Roman"/>
          <w:sz w:val="24"/>
          <w:szCs w:val="24"/>
        </w:rPr>
      </w:pPr>
      <w:bookmarkStart w:id="3" w:name="block-12360475"/>
      <w:bookmarkEnd w:id="2"/>
      <w:r w:rsidRPr="00A0788C">
        <w:rPr>
          <w:rFonts w:ascii="Times New Roman" w:hAnsi="Times New Roman" w:cs="Times New Roman"/>
          <w:b/>
          <w:color w:val="000000"/>
          <w:sz w:val="24"/>
          <w:szCs w:val="24"/>
          <w:lang w:val="ru-RU"/>
        </w:rPr>
        <w:t xml:space="preserve"> </w:t>
      </w:r>
      <w:bookmarkStart w:id="4" w:name="_Hlk145685982"/>
      <w:r w:rsidRPr="00A0788C">
        <w:rPr>
          <w:rFonts w:ascii="Times New Roman" w:hAnsi="Times New Roman" w:cs="Times New Roman"/>
          <w:b/>
          <w:color w:val="000000"/>
          <w:sz w:val="24"/>
          <w:szCs w:val="24"/>
        </w:rPr>
        <w:t xml:space="preserve">ТЕМАТИЧЕСКОЕ ПЛАНИРОВАНИЕ </w:t>
      </w:r>
      <w:bookmarkEnd w:id="4"/>
      <w:r w:rsidRPr="00A0788C">
        <w:rPr>
          <w:rFonts w:ascii="Times New Roman" w:hAnsi="Times New Roman" w:cs="Times New Roman"/>
          <w:b/>
          <w:color w:val="000000"/>
          <w:sz w:val="24"/>
          <w:szCs w:val="24"/>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0"/>
        <w:gridCol w:w="2168"/>
        <w:gridCol w:w="888"/>
        <w:gridCol w:w="1713"/>
        <w:gridCol w:w="1776"/>
        <w:gridCol w:w="2839"/>
      </w:tblGrid>
      <w:tr w:rsidR="00145E4E" w:rsidRPr="00A0788C" w:rsidTr="00335EF4">
        <w:trPr>
          <w:trHeight w:val="144"/>
          <w:tblCellSpacing w:w="20" w:type="nil"/>
        </w:trPr>
        <w:tc>
          <w:tcPr>
            <w:tcW w:w="650" w:type="dxa"/>
            <w:vMerge w:val="restart"/>
            <w:tcMar>
              <w:top w:w="50" w:type="dxa"/>
              <w:left w:w="100" w:type="dxa"/>
            </w:tcMar>
            <w:vAlign w:val="center"/>
          </w:tcPr>
          <w:p w:rsidR="00145E4E" w:rsidRPr="00A0788C" w:rsidRDefault="00027564">
            <w:pPr>
              <w:spacing w:after="0"/>
              <w:ind w:left="135"/>
              <w:rPr>
                <w:rFonts w:ascii="Times New Roman" w:hAnsi="Times New Roman" w:cs="Times New Roman"/>
                <w:sz w:val="24"/>
                <w:szCs w:val="24"/>
              </w:rPr>
            </w:pPr>
            <w:r w:rsidRPr="00A0788C">
              <w:rPr>
                <w:rFonts w:ascii="Times New Roman" w:hAnsi="Times New Roman" w:cs="Times New Roman"/>
                <w:b/>
                <w:color w:val="000000"/>
                <w:sz w:val="24"/>
                <w:szCs w:val="24"/>
              </w:rPr>
              <w:t xml:space="preserve">№ п/п </w:t>
            </w:r>
          </w:p>
          <w:p w:rsidR="00145E4E" w:rsidRPr="00A0788C" w:rsidRDefault="00145E4E">
            <w:pPr>
              <w:spacing w:after="0"/>
              <w:ind w:left="135"/>
              <w:rPr>
                <w:rFonts w:ascii="Times New Roman" w:hAnsi="Times New Roman" w:cs="Times New Roman"/>
                <w:sz w:val="24"/>
                <w:szCs w:val="24"/>
              </w:rPr>
            </w:pPr>
          </w:p>
        </w:tc>
        <w:tc>
          <w:tcPr>
            <w:tcW w:w="2044" w:type="dxa"/>
            <w:vMerge w:val="restart"/>
            <w:tcMar>
              <w:top w:w="50" w:type="dxa"/>
              <w:left w:w="100" w:type="dxa"/>
            </w:tcMar>
            <w:vAlign w:val="center"/>
          </w:tcPr>
          <w:p w:rsidR="00145E4E" w:rsidRPr="00A0788C" w:rsidRDefault="00027564">
            <w:pPr>
              <w:spacing w:after="0"/>
              <w:ind w:left="135"/>
              <w:rPr>
                <w:rFonts w:ascii="Times New Roman" w:hAnsi="Times New Roman" w:cs="Times New Roman"/>
                <w:sz w:val="24"/>
                <w:szCs w:val="24"/>
              </w:rPr>
            </w:pPr>
            <w:proofErr w:type="spellStart"/>
            <w:r w:rsidRPr="00A0788C">
              <w:rPr>
                <w:rFonts w:ascii="Times New Roman" w:hAnsi="Times New Roman" w:cs="Times New Roman"/>
                <w:b/>
                <w:color w:val="000000"/>
                <w:sz w:val="24"/>
                <w:szCs w:val="24"/>
              </w:rPr>
              <w:t>Наименование</w:t>
            </w:r>
            <w:proofErr w:type="spellEnd"/>
            <w:r w:rsidRPr="00A0788C">
              <w:rPr>
                <w:rFonts w:ascii="Times New Roman" w:hAnsi="Times New Roman" w:cs="Times New Roman"/>
                <w:b/>
                <w:color w:val="000000"/>
                <w:sz w:val="24"/>
                <w:szCs w:val="24"/>
              </w:rPr>
              <w:t xml:space="preserve"> </w:t>
            </w:r>
            <w:proofErr w:type="spellStart"/>
            <w:r w:rsidRPr="00A0788C">
              <w:rPr>
                <w:rFonts w:ascii="Times New Roman" w:hAnsi="Times New Roman" w:cs="Times New Roman"/>
                <w:b/>
                <w:color w:val="000000"/>
                <w:sz w:val="24"/>
                <w:szCs w:val="24"/>
              </w:rPr>
              <w:t>разделов</w:t>
            </w:r>
            <w:proofErr w:type="spellEnd"/>
            <w:r w:rsidRPr="00A0788C">
              <w:rPr>
                <w:rFonts w:ascii="Times New Roman" w:hAnsi="Times New Roman" w:cs="Times New Roman"/>
                <w:b/>
                <w:color w:val="000000"/>
                <w:sz w:val="24"/>
                <w:szCs w:val="24"/>
              </w:rPr>
              <w:t xml:space="preserve"> и </w:t>
            </w:r>
            <w:proofErr w:type="spellStart"/>
            <w:r w:rsidRPr="00A0788C">
              <w:rPr>
                <w:rFonts w:ascii="Times New Roman" w:hAnsi="Times New Roman" w:cs="Times New Roman"/>
                <w:b/>
                <w:color w:val="000000"/>
                <w:sz w:val="24"/>
                <w:szCs w:val="24"/>
              </w:rPr>
              <w:t>тем</w:t>
            </w:r>
            <w:proofErr w:type="spellEnd"/>
            <w:r w:rsidRPr="00A0788C">
              <w:rPr>
                <w:rFonts w:ascii="Times New Roman" w:hAnsi="Times New Roman" w:cs="Times New Roman"/>
                <w:b/>
                <w:color w:val="000000"/>
                <w:sz w:val="24"/>
                <w:szCs w:val="24"/>
              </w:rPr>
              <w:t xml:space="preserve"> </w:t>
            </w:r>
            <w:proofErr w:type="spellStart"/>
            <w:r w:rsidRPr="00A0788C">
              <w:rPr>
                <w:rFonts w:ascii="Times New Roman" w:hAnsi="Times New Roman" w:cs="Times New Roman"/>
                <w:b/>
                <w:color w:val="000000"/>
                <w:sz w:val="24"/>
                <w:szCs w:val="24"/>
              </w:rPr>
              <w:t>программы</w:t>
            </w:r>
            <w:proofErr w:type="spellEnd"/>
            <w:r w:rsidRPr="00A0788C">
              <w:rPr>
                <w:rFonts w:ascii="Times New Roman" w:hAnsi="Times New Roman" w:cs="Times New Roman"/>
                <w:b/>
                <w:color w:val="000000"/>
                <w:sz w:val="24"/>
                <w:szCs w:val="24"/>
              </w:rPr>
              <w:t xml:space="preserve"> </w:t>
            </w:r>
          </w:p>
          <w:p w:rsidR="00145E4E" w:rsidRPr="00A0788C" w:rsidRDefault="00145E4E">
            <w:pPr>
              <w:spacing w:after="0"/>
              <w:ind w:left="135"/>
              <w:rPr>
                <w:rFonts w:ascii="Times New Roman" w:hAnsi="Times New Roman" w:cs="Times New Roman"/>
                <w:sz w:val="24"/>
                <w:szCs w:val="24"/>
              </w:rPr>
            </w:pPr>
          </w:p>
        </w:tc>
        <w:tc>
          <w:tcPr>
            <w:tcW w:w="4501" w:type="dxa"/>
            <w:gridSpan w:val="3"/>
            <w:tcMar>
              <w:top w:w="50" w:type="dxa"/>
              <w:left w:w="100" w:type="dxa"/>
            </w:tcMar>
            <w:vAlign w:val="center"/>
          </w:tcPr>
          <w:p w:rsidR="00145E4E" w:rsidRPr="00A0788C" w:rsidRDefault="00027564">
            <w:pPr>
              <w:spacing w:after="0"/>
              <w:rPr>
                <w:rFonts w:ascii="Times New Roman" w:hAnsi="Times New Roman" w:cs="Times New Roman"/>
                <w:sz w:val="24"/>
                <w:szCs w:val="24"/>
              </w:rPr>
            </w:pPr>
            <w:proofErr w:type="spellStart"/>
            <w:r w:rsidRPr="00A0788C">
              <w:rPr>
                <w:rFonts w:ascii="Times New Roman" w:hAnsi="Times New Roman" w:cs="Times New Roman"/>
                <w:b/>
                <w:color w:val="000000"/>
                <w:sz w:val="24"/>
                <w:szCs w:val="24"/>
              </w:rPr>
              <w:t>Количество</w:t>
            </w:r>
            <w:proofErr w:type="spellEnd"/>
            <w:r w:rsidRPr="00A0788C">
              <w:rPr>
                <w:rFonts w:ascii="Times New Roman" w:hAnsi="Times New Roman" w:cs="Times New Roman"/>
                <w:b/>
                <w:color w:val="000000"/>
                <w:sz w:val="24"/>
                <w:szCs w:val="24"/>
              </w:rPr>
              <w:t xml:space="preserve"> </w:t>
            </w:r>
            <w:proofErr w:type="spellStart"/>
            <w:r w:rsidRPr="00A0788C">
              <w:rPr>
                <w:rFonts w:ascii="Times New Roman" w:hAnsi="Times New Roman" w:cs="Times New Roman"/>
                <w:b/>
                <w:color w:val="000000"/>
                <w:sz w:val="24"/>
                <w:szCs w:val="24"/>
              </w:rPr>
              <w:t>часов</w:t>
            </w:r>
            <w:proofErr w:type="spellEnd"/>
          </w:p>
        </w:tc>
        <w:tc>
          <w:tcPr>
            <w:tcW w:w="2839" w:type="dxa"/>
            <w:vMerge w:val="restart"/>
            <w:tcMar>
              <w:top w:w="50" w:type="dxa"/>
              <w:left w:w="100" w:type="dxa"/>
            </w:tcMar>
            <w:vAlign w:val="center"/>
          </w:tcPr>
          <w:p w:rsidR="00145E4E" w:rsidRPr="00A0788C" w:rsidRDefault="00027564">
            <w:pPr>
              <w:spacing w:after="0"/>
              <w:ind w:left="135"/>
              <w:rPr>
                <w:rFonts w:ascii="Times New Roman" w:hAnsi="Times New Roman" w:cs="Times New Roman"/>
                <w:sz w:val="24"/>
                <w:szCs w:val="24"/>
              </w:rPr>
            </w:pPr>
            <w:proofErr w:type="spellStart"/>
            <w:r w:rsidRPr="00A0788C">
              <w:rPr>
                <w:rFonts w:ascii="Times New Roman" w:hAnsi="Times New Roman" w:cs="Times New Roman"/>
                <w:b/>
                <w:color w:val="000000"/>
                <w:sz w:val="24"/>
                <w:szCs w:val="24"/>
              </w:rPr>
              <w:t>Электронные</w:t>
            </w:r>
            <w:proofErr w:type="spellEnd"/>
            <w:r w:rsidRPr="00A0788C">
              <w:rPr>
                <w:rFonts w:ascii="Times New Roman" w:hAnsi="Times New Roman" w:cs="Times New Roman"/>
                <w:b/>
                <w:color w:val="000000"/>
                <w:sz w:val="24"/>
                <w:szCs w:val="24"/>
              </w:rPr>
              <w:t xml:space="preserve"> (</w:t>
            </w:r>
            <w:proofErr w:type="spellStart"/>
            <w:r w:rsidRPr="00A0788C">
              <w:rPr>
                <w:rFonts w:ascii="Times New Roman" w:hAnsi="Times New Roman" w:cs="Times New Roman"/>
                <w:b/>
                <w:color w:val="000000"/>
                <w:sz w:val="24"/>
                <w:szCs w:val="24"/>
              </w:rPr>
              <w:t>цифровые</w:t>
            </w:r>
            <w:proofErr w:type="spellEnd"/>
            <w:r w:rsidRPr="00A0788C">
              <w:rPr>
                <w:rFonts w:ascii="Times New Roman" w:hAnsi="Times New Roman" w:cs="Times New Roman"/>
                <w:b/>
                <w:color w:val="000000"/>
                <w:sz w:val="24"/>
                <w:szCs w:val="24"/>
              </w:rPr>
              <w:t xml:space="preserve">) </w:t>
            </w:r>
            <w:proofErr w:type="spellStart"/>
            <w:r w:rsidRPr="00A0788C">
              <w:rPr>
                <w:rFonts w:ascii="Times New Roman" w:hAnsi="Times New Roman" w:cs="Times New Roman"/>
                <w:b/>
                <w:color w:val="000000"/>
                <w:sz w:val="24"/>
                <w:szCs w:val="24"/>
              </w:rPr>
              <w:t>образовательные</w:t>
            </w:r>
            <w:proofErr w:type="spellEnd"/>
            <w:r w:rsidRPr="00A0788C">
              <w:rPr>
                <w:rFonts w:ascii="Times New Roman" w:hAnsi="Times New Roman" w:cs="Times New Roman"/>
                <w:b/>
                <w:color w:val="000000"/>
                <w:sz w:val="24"/>
                <w:szCs w:val="24"/>
              </w:rPr>
              <w:t xml:space="preserve"> </w:t>
            </w:r>
            <w:proofErr w:type="spellStart"/>
            <w:r w:rsidRPr="00A0788C">
              <w:rPr>
                <w:rFonts w:ascii="Times New Roman" w:hAnsi="Times New Roman" w:cs="Times New Roman"/>
                <w:b/>
                <w:color w:val="000000"/>
                <w:sz w:val="24"/>
                <w:szCs w:val="24"/>
              </w:rPr>
              <w:t>ресурсы</w:t>
            </w:r>
            <w:proofErr w:type="spellEnd"/>
            <w:r w:rsidRPr="00A0788C">
              <w:rPr>
                <w:rFonts w:ascii="Times New Roman" w:hAnsi="Times New Roman" w:cs="Times New Roman"/>
                <w:b/>
                <w:color w:val="000000"/>
                <w:sz w:val="24"/>
                <w:szCs w:val="24"/>
              </w:rPr>
              <w:t xml:space="preserve"> </w:t>
            </w:r>
          </w:p>
        </w:tc>
      </w:tr>
      <w:tr w:rsidR="00145E4E" w:rsidRPr="00A0788C" w:rsidTr="00804F56">
        <w:trPr>
          <w:trHeight w:val="827"/>
          <w:tblCellSpacing w:w="20" w:type="nil"/>
        </w:trPr>
        <w:tc>
          <w:tcPr>
            <w:tcW w:w="0" w:type="auto"/>
            <w:vMerge/>
            <w:tcBorders>
              <w:top w:val="nil"/>
            </w:tcBorders>
            <w:tcMar>
              <w:top w:w="50" w:type="dxa"/>
              <w:left w:w="100" w:type="dxa"/>
            </w:tcMar>
          </w:tcPr>
          <w:p w:rsidR="00145E4E" w:rsidRPr="00A0788C" w:rsidRDefault="00145E4E">
            <w:pPr>
              <w:rPr>
                <w:rFonts w:ascii="Times New Roman" w:hAnsi="Times New Roman" w:cs="Times New Roman"/>
                <w:sz w:val="24"/>
                <w:szCs w:val="24"/>
              </w:rPr>
            </w:pPr>
          </w:p>
        </w:tc>
        <w:tc>
          <w:tcPr>
            <w:tcW w:w="2044" w:type="dxa"/>
            <w:vMerge/>
            <w:tcBorders>
              <w:top w:val="nil"/>
            </w:tcBorders>
            <w:tcMar>
              <w:top w:w="50" w:type="dxa"/>
              <w:left w:w="100" w:type="dxa"/>
            </w:tcMar>
          </w:tcPr>
          <w:p w:rsidR="00145E4E" w:rsidRPr="00A0788C" w:rsidRDefault="00145E4E">
            <w:pPr>
              <w:rPr>
                <w:rFonts w:ascii="Times New Roman" w:hAnsi="Times New Roman" w:cs="Times New Roman"/>
                <w:sz w:val="24"/>
                <w:szCs w:val="24"/>
              </w:rPr>
            </w:pPr>
          </w:p>
        </w:tc>
        <w:tc>
          <w:tcPr>
            <w:tcW w:w="1012" w:type="dxa"/>
            <w:tcMar>
              <w:top w:w="50" w:type="dxa"/>
              <w:left w:w="100" w:type="dxa"/>
            </w:tcMar>
            <w:vAlign w:val="center"/>
          </w:tcPr>
          <w:p w:rsidR="00145E4E" w:rsidRPr="00A0788C" w:rsidRDefault="00027564" w:rsidP="006B0FB7">
            <w:pPr>
              <w:spacing w:after="0"/>
              <w:ind w:left="135"/>
              <w:jc w:val="both"/>
              <w:rPr>
                <w:rFonts w:ascii="Times New Roman" w:hAnsi="Times New Roman" w:cs="Times New Roman"/>
                <w:sz w:val="24"/>
                <w:szCs w:val="24"/>
              </w:rPr>
            </w:pPr>
            <w:proofErr w:type="spellStart"/>
            <w:r w:rsidRPr="00A0788C">
              <w:rPr>
                <w:rFonts w:ascii="Times New Roman" w:hAnsi="Times New Roman" w:cs="Times New Roman"/>
                <w:b/>
                <w:color w:val="000000"/>
                <w:sz w:val="24"/>
                <w:szCs w:val="24"/>
              </w:rPr>
              <w:t>Всего</w:t>
            </w:r>
            <w:proofErr w:type="spellEnd"/>
            <w:r w:rsidRPr="00A0788C">
              <w:rPr>
                <w:rFonts w:ascii="Times New Roman" w:hAnsi="Times New Roman" w:cs="Times New Roman"/>
                <w:b/>
                <w:color w:val="000000"/>
                <w:sz w:val="24"/>
                <w:szCs w:val="24"/>
              </w:rPr>
              <w:t xml:space="preserve"> </w:t>
            </w:r>
          </w:p>
          <w:p w:rsidR="00145E4E" w:rsidRPr="00A0788C" w:rsidRDefault="00145E4E">
            <w:pPr>
              <w:spacing w:after="0"/>
              <w:ind w:left="135"/>
              <w:rPr>
                <w:rFonts w:ascii="Times New Roman" w:hAnsi="Times New Roman" w:cs="Times New Roman"/>
                <w:sz w:val="24"/>
                <w:szCs w:val="24"/>
              </w:rPr>
            </w:pPr>
          </w:p>
        </w:tc>
        <w:tc>
          <w:tcPr>
            <w:tcW w:w="1713" w:type="dxa"/>
            <w:tcMar>
              <w:top w:w="50" w:type="dxa"/>
              <w:left w:w="100" w:type="dxa"/>
            </w:tcMar>
            <w:vAlign w:val="center"/>
          </w:tcPr>
          <w:p w:rsidR="00145E4E" w:rsidRPr="00A0788C" w:rsidRDefault="00027564">
            <w:pPr>
              <w:spacing w:after="0"/>
              <w:ind w:left="135"/>
              <w:rPr>
                <w:rFonts w:ascii="Times New Roman" w:hAnsi="Times New Roman" w:cs="Times New Roman"/>
                <w:sz w:val="24"/>
                <w:szCs w:val="24"/>
              </w:rPr>
            </w:pPr>
            <w:proofErr w:type="spellStart"/>
            <w:r w:rsidRPr="00A0788C">
              <w:rPr>
                <w:rFonts w:ascii="Times New Roman" w:hAnsi="Times New Roman" w:cs="Times New Roman"/>
                <w:b/>
                <w:color w:val="000000"/>
                <w:sz w:val="24"/>
                <w:szCs w:val="24"/>
              </w:rPr>
              <w:t>Контрольные</w:t>
            </w:r>
            <w:proofErr w:type="spellEnd"/>
            <w:r w:rsidRPr="00A0788C">
              <w:rPr>
                <w:rFonts w:ascii="Times New Roman" w:hAnsi="Times New Roman" w:cs="Times New Roman"/>
                <w:b/>
                <w:color w:val="000000"/>
                <w:sz w:val="24"/>
                <w:szCs w:val="24"/>
              </w:rPr>
              <w:t xml:space="preserve"> </w:t>
            </w:r>
            <w:proofErr w:type="spellStart"/>
            <w:r w:rsidRPr="00A0788C">
              <w:rPr>
                <w:rFonts w:ascii="Times New Roman" w:hAnsi="Times New Roman" w:cs="Times New Roman"/>
                <w:b/>
                <w:color w:val="000000"/>
                <w:sz w:val="24"/>
                <w:szCs w:val="24"/>
              </w:rPr>
              <w:t>работы</w:t>
            </w:r>
            <w:proofErr w:type="spellEnd"/>
            <w:r w:rsidRPr="00A0788C">
              <w:rPr>
                <w:rFonts w:ascii="Times New Roman" w:hAnsi="Times New Roman" w:cs="Times New Roman"/>
                <w:b/>
                <w:color w:val="000000"/>
                <w:sz w:val="24"/>
                <w:szCs w:val="24"/>
              </w:rPr>
              <w:t xml:space="preserve"> </w:t>
            </w:r>
          </w:p>
          <w:p w:rsidR="00145E4E" w:rsidRPr="00A0788C" w:rsidRDefault="00145E4E">
            <w:pPr>
              <w:spacing w:after="0"/>
              <w:ind w:left="135"/>
              <w:rPr>
                <w:rFonts w:ascii="Times New Roman" w:hAnsi="Times New Roman" w:cs="Times New Roman"/>
                <w:sz w:val="24"/>
                <w:szCs w:val="24"/>
              </w:rPr>
            </w:pPr>
          </w:p>
        </w:tc>
        <w:tc>
          <w:tcPr>
            <w:tcW w:w="1776" w:type="dxa"/>
            <w:tcMar>
              <w:top w:w="50" w:type="dxa"/>
              <w:left w:w="100" w:type="dxa"/>
            </w:tcMar>
            <w:vAlign w:val="center"/>
          </w:tcPr>
          <w:p w:rsidR="00145E4E" w:rsidRPr="00A0788C" w:rsidRDefault="00027564">
            <w:pPr>
              <w:spacing w:after="0"/>
              <w:ind w:left="135"/>
              <w:rPr>
                <w:rFonts w:ascii="Times New Roman" w:hAnsi="Times New Roman" w:cs="Times New Roman"/>
                <w:sz w:val="24"/>
                <w:szCs w:val="24"/>
              </w:rPr>
            </w:pPr>
            <w:proofErr w:type="spellStart"/>
            <w:r w:rsidRPr="00A0788C">
              <w:rPr>
                <w:rFonts w:ascii="Times New Roman" w:hAnsi="Times New Roman" w:cs="Times New Roman"/>
                <w:b/>
                <w:color w:val="000000"/>
                <w:sz w:val="24"/>
                <w:szCs w:val="24"/>
              </w:rPr>
              <w:t>Практические</w:t>
            </w:r>
            <w:proofErr w:type="spellEnd"/>
            <w:r w:rsidRPr="00A0788C">
              <w:rPr>
                <w:rFonts w:ascii="Times New Roman" w:hAnsi="Times New Roman" w:cs="Times New Roman"/>
                <w:b/>
                <w:color w:val="000000"/>
                <w:sz w:val="24"/>
                <w:szCs w:val="24"/>
              </w:rPr>
              <w:t xml:space="preserve"> </w:t>
            </w:r>
            <w:proofErr w:type="spellStart"/>
            <w:r w:rsidRPr="00A0788C">
              <w:rPr>
                <w:rFonts w:ascii="Times New Roman" w:hAnsi="Times New Roman" w:cs="Times New Roman"/>
                <w:b/>
                <w:color w:val="000000"/>
                <w:sz w:val="24"/>
                <w:szCs w:val="24"/>
              </w:rPr>
              <w:t>работы</w:t>
            </w:r>
            <w:proofErr w:type="spellEnd"/>
            <w:r w:rsidRPr="00A0788C">
              <w:rPr>
                <w:rFonts w:ascii="Times New Roman" w:hAnsi="Times New Roman" w:cs="Times New Roman"/>
                <w:b/>
                <w:color w:val="000000"/>
                <w:sz w:val="24"/>
                <w:szCs w:val="24"/>
              </w:rPr>
              <w:t xml:space="preserve"> </w:t>
            </w:r>
          </w:p>
          <w:p w:rsidR="00145E4E" w:rsidRPr="00A0788C" w:rsidRDefault="00145E4E">
            <w:pPr>
              <w:spacing w:after="0"/>
              <w:ind w:left="135"/>
              <w:rPr>
                <w:rFonts w:ascii="Times New Roman" w:hAnsi="Times New Roman" w:cs="Times New Roman"/>
                <w:sz w:val="24"/>
                <w:szCs w:val="24"/>
              </w:rPr>
            </w:pPr>
          </w:p>
        </w:tc>
        <w:tc>
          <w:tcPr>
            <w:tcW w:w="2839" w:type="dxa"/>
            <w:vMerge/>
            <w:tcBorders>
              <w:top w:val="nil"/>
            </w:tcBorders>
            <w:tcMar>
              <w:top w:w="50" w:type="dxa"/>
              <w:left w:w="100" w:type="dxa"/>
            </w:tcMar>
          </w:tcPr>
          <w:p w:rsidR="00145E4E" w:rsidRPr="00A0788C" w:rsidRDefault="00145E4E">
            <w:pPr>
              <w:rPr>
                <w:rFonts w:ascii="Times New Roman" w:hAnsi="Times New Roman" w:cs="Times New Roman"/>
                <w:sz w:val="24"/>
                <w:szCs w:val="24"/>
              </w:rPr>
            </w:pPr>
          </w:p>
        </w:tc>
      </w:tr>
      <w:tr w:rsidR="00145E4E" w:rsidRPr="005365C0" w:rsidTr="00335EF4">
        <w:trPr>
          <w:trHeight w:val="144"/>
          <w:tblCellSpacing w:w="20" w:type="nil"/>
        </w:trPr>
        <w:tc>
          <w:tcPr>
            <w:tcW w:w="650" w:type="dxa"/>
            <w:tcMar>
              <w:top w:w="50" w:type="dxa"/>
              <w:left w:w="100" w:type="dxa"/>
            </w:tcMar>
            <w:vAlign w:val="center"/>
          </w:tcPr>
          <w:p w:rsidR="00145E4E" w:rsidRPr="00A0788C" w:rsidRDefault="00027564">
            <w:pPr>
              <w:spacing w:after="0"/>
              <w:rPr>
                <w:rFonts w:ascii="Times New Roman" w:hAnsi="Times New Roman" w:cs="Times New Roman"/>
                <w:sz w:val="24"/>
                <w:szCs w:val="24"/>
              </w:rPr>
            </w:pPr>
            <w:r w:rsidRPr="00A0788C">
              <w:rPr>
                <w:rFonts w:ascii="Times New Roman" w:hAnsi="Times New Roman" w:cs="Times New Roman"/>
                <w:color w:val="000000"/>
                <w:sz w:val="24"/>
                <w:szCs w:val="24"/>
              </w:rPr>
              <w:t>1</w:t>
            </w:r>
          </w:p>
        </w:tc>
        <w:tc>
          <w:tcPr>
            <w:tcW w:w="2044" w:type="dxa"/>
            <w:tcMar>
              <w:top w:w="50" w:type="dxa"/>
              <w:left w:w="100" w:type="dxa"/>
            </w:tcMar>
            <w:vAlign w:val="center"/>
          </w:tcPr>
          <w:p w:rsidR="00145E4E" w:rsidRPr="00A0788C" w:rsidRDefault="00027564">
            <w:pPr>
              <w:spacing w:after="0"/>
              <w:ind w:left="135"/>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Модуль "Культура безопасности жизнедеятельности в современном обществе"</w:t>
            </w:r>
          </w:p>
        </w:tc>
        <w:tc>
          <w:tcPr>
            <w:tcW w:w="1012" w:type="dxa"/>
            <w:tcMar>
              <w:top w:w="50" w:type="dxa"/>
              <w:left w:w="100" w:type="dxa"/>
            </w:tcMar>
            <w:vAlign w:val="center"/>
          </w:tcPr>
          <w:p w:rsidR="00145E4E" w:rsidRPr="00A0788C" w:rsidRDefault="00027564">
            <w:pPr>
              <w:spacing w:after="0"/>
              <w:ind w:left="135"/>
              <w:jc w:val="center"/>
              <w:rPr>
                <w:rFonts w:ascii="Times New Roman" w:hAnsi="Times New Roman" w:cs="Times New Roman"/>
                <w:sz w:val="24"/>
                <w:szCs w:val="24"/>
              </w:rPr>
            </w:pPr>
            <w:r w:rsidRPr="00A0788C">
              <w:rPr>
                <w:rFonts w:ascii="Times New Roman" w:hAnsi="Times New Roman" w:cs="Times New Roman"/>
                <w:color w:val="000000"/>
                <w:sz w:val="24"/>
                <w:szCs w:val="24"/>
                <w:lang w:val="ru-RU"/>
              </w:rPr>
              <w:t xml:space="preserve"> </w:t>
            </w:r>
            <w:r w:rsidRPr="00A0788C">
              <w:rPr>
                <w:rFonts w:ascii="Times New Roman" w:hAnsi="Times New Roman" w:cs="Times New Roman"/>
                <w:color w:val="000000"/>
                <w:sz w:val="24"/>
                <w:szCs w:val="24"/>
              </w:rPr>
              <w:t xml:space="preserve">2 </w:t>
            </w:r>
          </w:p>
        </w:tc>
        <w:tc>
          <w:tcPr>
            <w:tcW w:w="1713" w:type="dxa"/>
            <w:tcMar>
              <w:top w:w="50" w:type="dxa"/>
              <w:left w:w="100" w:type="dxa"/>
            </w:tcMar>
            <w:vAlign w:val="center"/>
          </w:tcPr>
          <w:p w:rsidR="00145E4E" w:rsidRPr="00A0788C" w:rsidRDefault="00145E4E">
            <w:pPr>
              <w:spacing w:after="0"/>
              <w:ind w:left="135"/>
              <w:jc w:val="center"/>
              <w:rPr>
                <w:rFonts w:ascii="Times New Roman" w:hAnsi="Times New Roman" w:cs="Times New Roman"/>
                <w:sz w:val="24"/>
                <w:szCs w:val="24"/>
              </w:rPr>
            </w:pPr>
          </w:p>
        </w:tc>
        <w:tc>
          <w:tcPr>
            <w:tcW w:w="1776" w:type="dxa"/>
            <w:tcMar>
              <w:top w:w="50" w:type="dxa"/>
              <w:left w:w="100" w:type="dxa"/>
            </w:tcMar>
            <w:vAlign w:val="center"/>
          </w:tcPr>
          <w:p w:rsidR="00145E4E" w:rsidRPr="00A0788C" w:rsidRDefault="00145E4E">
            <w:pPr>
              <w:spacing w:after="0"/>
              <w:ind w:left="135"/>
              <w:jc w:val="center"/>
              <w:rPr>
                <w:rFonts w:ascii="Times New Roman" w:hAnsi="Times New Roman" w:cs="Times New Roman"/>
                <w:sz w:val="24"/>
                <w:szCs w:val="24"/>
              </w:rPr>
            </w:pPr>
          </w:p>
        </w:tc>
        <w:tc>
          <w:tcPr>
            <w:tcW w:w="2839" w:type="dxa"/>
            <w:tcMar>
              <w:top w:w="50" w:type="dxa"/>
              <w:left w:w="100" w:type="dxa"/>
            </w:tcMar>
            <w:vAlign w:val="center"/>
          </w:tcPr>
          <w:p w:rsidR="00145E4E" w:rsidRPr="00A0788C" w:rsidRDefault="00027564">
            <w:pPr>
              <w:spacing w:after="0"/>
              <w:ind w:left="135"/>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 xml:space="preserve">Библиотека ЦОК </w:t>
            </w:r>
            <w:hyperlink r:id="rId10">
              <w:r w:rsidRPr="00A0788C">
                <w:rPr>
                  <w:rFonts w:ascii="Times New Roman" w:hAnsi="Times New Roman" w:cs="Times New Roman"/>
                  <w:color w:val="0000FF"/>
                  <w:sz w:val="24"/>
                  <w:szCs w:val="24"/>
                  <w:u w:val="single"/>
                </w:rPr>
                <w:t>https</w:t>
              </w:r>
              <w:r w:rsidRPr="00A0788C">
                <w:rPr>
                  <w:rFonts w:ascii="Times New Roman" w:hAnsi="Times New Roman" w:cs="Times New Roman"/>
                  <w:color w:val="0000FF"/>
                  <w:sz w:val="24"/>
                  <w:szCs w:val="24"/>
                  <w:u w:val="single"/>
                  <w:lang w:val="ru-RU"/>
                </w:rPr>
                <w:t>://</w:t>
              </w:r>
              <w:r w:rsidRPr="00A0788C">
                <w:rPr>
                  <w:rFonts w:ascii="Times New Roman" w:hAnsi="Times New Roman" w:cs="Times New Roman"/>
                  <w:color w:val="0000FF"/>
                  <w:sz w:val="24"/>
                  <w:szCs w:val="24"/>
                  <w:u w:val="single"/>
                </w:rPr>
                <w:t>m</w:t>
              </w:r>
              <w:r w:rsidRPr="00A0788C">
                <w:rPr>
                  <w:rFonts w:ascii="Times New Roman" w:hAnsi="Times New Roman" w:cs="Times New Roman"/>
                  <w:color w:val="0000FF"/>
                  <w:sz w:val="24"/>
                  <w:szCs w:val="24"/>
                  <w:u w:val="single"/>
                  <w:lang w:val="ru-RU"/>
                </w:rPr>
                <w:t>.</w:t>
              </w:r>
              <w:proofErr w:type="spellStart"/>
              <w:r w:rsidRPr="00A0788C">
                <w:rPr>
                  <w:rFonts w:ascii="Times New Roman" w:hAnsi="Times New Roman" w:cs="Times New Roman"/>
                  <w:color w:val="0000FF"/>
                  <w:sz w:val="24"/>
                  <w:szCs w:val="24"/>
                  <w:u w:val="single"/>
                </w:rPr>
                <w:t>edsoo</w:t>
              </w:r>
              <w:proofErr w:type="spellEnd"/>
              <w:r w:rsidRPr="00A0788C">
                <w:rPr>
                  <w:rFonts w:ascii="Times New Roman" w:hAnsi="Times New Roman" w:cs="Times New Roman"/>
                  <w:color w:val="0000FF"/>
                  <w:sz w:val="24"/>
                  <w:szCs w:val="24"/>
                  <w:u w:val="single"/>
                  <w:lang w:val="ru-RU"/>
                </w:rPr>
                <w:t>.</w:t>
              </w:r>
              <w:proofErr w:type="spellStart"/>
              <w:r w:rsidRPr="00A0788C">
                <w:rPr>
                  <w:rFonts w:ascii="Times New Roman" w:hAnsi="Times New Roman" w:cs="Times New Roman"/>
                  <w:color w:val="0000FF"/>
                  <w:sz w:val="24"/>
                  <w:szCs w:val="24"/>
                  <w:u w:val="single"/>
                </w:rPr>
                <w:t>ru</w:t>
              </w:r>
              <w:proofErr w:type="spellEnd"/>
              <w:r w:rsidRPr="00A0788C">
                <w:rPr>
                  <w:rFonts w:ascii="Times New Roman" w:hAnsi="Times New Roman" w:cs="Times New Roman"/>
                  <w:color w:val="0000FF"/>
                  <w:sz w:val="24"/>
                  <w:szCs w:val="24"/>
                  <w:u w:val="single"/>
                  <w:lang w:val="ru-RU"/>
                </w:rPr>
                <w:t>/7</w:t>
              </w:r>
              <w:r w:rsidRPr="00A0788C">
                <w:rPr>
                  <w:rFonts w:ascii="Times New Roman" w:hAnsi="Times New Roman" w:cs="Times New Roman"/>
                  <w:color w:val="0000FF"/>
                  <w:sz w:val="24"/>
                  <w:szCs w:val="24"/>
                  <w:u w:val="single"/>
                </w:rPr>
                <w:t>f</w:t>
              </w:r>
              <w:r w:rsidRPr="00A0788C">
                <w:rPr>
                  <w:rFonts w:ascii="Times New Roman" w:hAnsi="Times New Roman" w:cs="Times New Roman"/>
                  <w:color w:val="0000FF"/>
                  <w:sz w:val="24"/>
                  <w:szCs w:val="24"/>
                  <w:u w:val="single"/>
                  <w:lang w:val="ru-RU"/>
                </w:rPr>
                <w:t>419506</w:t>
              </w:r>
            </w:hyperlink>
          </w:p>
        </w:tc>
      </w:tr>
      <w:tr w:rsidR="00145E4E" w:rsidRPr="005365C0" w:rsidTr="00335EF4">
        <w:trPr>
          <w:trHeight w:val="144"/>
          <w:tblCellSpacing w:w="20" w:type="nil"/>
        </w:trPr>
        <w:tc>
          <w:tcPr>
            <w:tcW w:w="650" w:type="dxa"/>
            <w:tcMar>
              <w:top w:w="50" w:type="dxa"/>
              <w:left w:w="100" w:type="dxa"/>
            </w:tcMar>
            <w:vAlign w:val="center"/>
          </w:tcPr>
          <w:p w:rsidR="00145E4E" w:rsidRPr="00A0788C" w:rsidRDefault="00027564">
            <w:pPr>
              <w:spacing w:after="0"/>
              <w:rPr>
                <w:rFonts w:ascii="Times New Roman" w:hAnsi="Times New Roman" w:cs="Times New Roman"/>
                <w:sz w:val="24"/>
                <w:szCs w:val="24"/>
              </w:rPr>
            </w:pPr>
            <w:r w:rsidRPr="00A0788C">
              <w:rPr>
                <w:rFonts w:ascii="Times New Roman" w:hAnsi="Times New Roman" w:cs="Times New Roman"/>
                <w:color w:val="000000"/>
                <w:sz w:val="24"/>
                <w:szCs w:val="24"/>
              </w:rPr>
              <w:t>2</w:t>
            </w:r>
          </w:p>
        </w:tc>
        <w:tc>
          <w:tcPr>
            <w:tcW w:w="2044" w:type="dxa"/>
            <w:tcMar>
              <w:top w:w="50" w:type="dxa"/>
              <w:left w:w="100" w:type="dxa"/>
            </w:tcMar>
            <w:vAlign w:val="center"/>
          </w:tcPr>
          <w:p w:rsidR="00145E4E" w:rsidRPr="00A0788C" w:rsidRDefault="00027564">
            <w:pPr>
              <w:spacing w:after="0"/>
              <w:ind w:left="135"/>
              <w:rPr>
                <w:rFonts w:ascii="Times New Roman" w:hAnsi="Times New Roman" w:cs="Times New Roman"/>
                <w:sz w:val="24"/>
                <w:szCs w:val="24"/>
              </w:rPr>
            </w:pPr>
            <w:proofErr w:type="spellStart"/>
            <w:r w:rsidRPr="00A0788C">
              <w:rPr>
                <w:rFonts w:ascii="Times New Roman" w:hAnsi="Times New Roman" w:cs="Times New Roman"/>
                <w:color w:val="000000"/>
                <w:sz w:val="24"/>
                <w:szCs w:val="24"/>
              </w:rPr>
              <w:t>Модуль</w:t>
            </w:r>
            <w:proofErr w:type="spellEnd"/>
            <w:r w:rsidRPr="00A0788C">
              <w:rPr>
                <w:rFonts w:ascii="Times New Roman" w:hAnsi="Times New Roman" w:cs="Times New Roman"/>
                <w:color w:val="000000"/>
                <w:sz w:val="24"/>
                <w:szCs w:val="24"/>
              </w:rPr>
              <w:t xml:space="preserve"> "</w:t>
            </w:r>
            <w:proofErr w:type="spellStart"/>
            <w:r w:rsidRPr="00A0788C">
              <w:rPr>
                <w:rFonts w:ascii="Times New Roman" w:hAnsi="Times New Roman" w:cs="Times New Roman"/>
                <w:color w:val="000000"/>
                <w:sz w:val="24"/>
                <w:szCs w:val="24"/>
              </w:rPr>
              <w:t>Безопасность</w:t>
            </w:r>
            <w:proofErr w:type="spellEnd"/>
            <w:r w:rsidRPr="00A0788C">
              <w:rPr>
                <w:rFonts w:ascii="Times New Roman" w:hAnsi="Times New Roman" w:cs="Times New Roman"/>
                <w:color w:val="000000"/>
                <w:sz w:val="24"/>
                <w:szCs w:val="24"/>
              </w:rPr>
              <w:t xml:space="preserve"> в </w:t>
            </w:r>
            <w:proofErr w:type="spellStart"/>
            <w:r w:rsidRPr="00A0788C">
              <w:rPr>
                <w:rFonts w:ascii="Times New Roman" w:hAnsi="Times New Roman" w:cs="Times New Roman"/>
                <w:color w:val="000000"/>
                <w:sz w:val="24"/>
                <w:szCs w:val="24"/>
              </w:rPr>
              <w:t>быту</w:t>
            </w:r>
            <w:proofErr w:type="spellEnd"/>
            <w:r w:rsidRPr="00A0788C">
              <w:rPr>
                <w:rFonts w:ascii="Times New Roman" w:hAnsi="Times New Roman" w:cs="Times New Roman"/>
                <w:color w:val="000000"/>
                <w:sz w:val="24"/>
                <w:szCs w:val="24"/>
              </w:rPr>
              <w:t>"</w:t>
            </w:r>
          </w:p>
        </w:tc>
        <w:tc>
          <w:tcPr>
            <w:tcW w:w="1012" w:type="dxa"/>
            <w:tcMar>
              <w:top w:w="50" w:type="dxa"/>
              <w:left w:w="100" w:type="dxa"/>
            </w:tcMar>
            <w:vAlign w:val="center"/>
          </w:tcPr>
          <w:p w:rsidR="00145E4E" w:rsidRPr="00A0788C" w:rsidRDefault="00027564">
            <w:pPr>
              <w:spacing w:after="0"/>
              <w:ind w:left="135"/>
              <w:jc w:val="center"/>
              <w:rPr>
                <w:rFonts w:ascii="Times New Roman" w:hAnsi="Times New Roman" w:cs="Times New Roman"/>
                <w:sz w:val="24"/>
                <w:szCs w:val="24"/>
              </w:rPr>
            </w:pPr>
            <w:r w:rsidRPr="00A0788C">
              <w:rPr>
                <w:rFonts w:ascii="Times New Roman" w:hAnsi="Times New Roman" w:cs="Times New Roman"/>
                <w:color w:val="000000"/>
                <w:sz w:val="24"/>
                <w:szCs w:val="24"/>
              </w:rPr>
              <w:t xml:space="preserve"> 6 </w:t>
            </w:r>
          </w:p>
        </w:tc>
        <w:tc>
          <w:tcPr>
            <w:tcW w:w="1713" w:type="dxa"/>
            <w:tcMar>
              <w:top w:w="50" w:type="dxa"/>
              <w:left w:w="100" w:type="dxa"/>
            </w:tcMar>
            <w:vAlign w:val="center"/>
          </w:tcPr>
          <w:p w:rsidR="00145E4E" w:rsidRPr="00A0788C" w:rsidRDefault="00145E4E">
            <w:pPr>
              <w:spacing w:after="0"/>
              <w:ind w:left="135"/>
              <w:jc w:val="center"/>
              <w:rPr>
                <w:rFonts w:ascii="Times New Roman" w:hAnsi="Times New Roman" w:cs="Times New Roman"/>
                <w:sz w:val="24"/>
                <w:szCs w:val="24"/>
              </w:rPr>
            </w:pPr>
          </w:p>
        </w:tc>
        <w:tc>
          <w:tcPr>
            <w:tcW w:w="1776" w:type="dxa"/>
            <w:tcMar>
              <w:top w:w="50" w:type="dxa"/>
              <w:left w:w="100" w:type="dxa"/>
            </w:tcMar>
            <w:vAlign w:val="center"/>
          </w:tcPr>
          <w:p w:rsidR="00145E4E" w:rsidRPr="00A0788C" w:rsidRDefault="00145E4E">
            <w:pPr>
              <w:spacing w:after="0"/>
              <w:ind w:left="135"/>
              <w:jc w:val="center"/>
              <w:rPr>
                <w:rFonts w:ascii="Times New Roman" w:hAnsi="Times New Roman" w:cs="Times New Roman"/>
                <w:sz w:val="24"/>
                <w:szCs w:val="24"/>
              </w:rPr>
            </w:pPr>
          </w:p>
        </w:tc>
        <w:tc>
          <w:tcPr>
            <w:tcW w:w="2839" w:type="dxa"/>
            <w:tcMar>
              <w:top w:w="50" w:type="dxa"/>
              <w:left w:w="100" w:type="dxa"/>
            </w:tcMar>
            <w:vAlign w:val="center"/>
          </w:tcPr>
          <w:p w:rsidR="00145E4E" w:rsidRPr="00A0788C" w:rsidRDefault="00027564">
            <w:pPr>
              <w:spacing w:after="0"/>
              <w:ind w:left="135"/>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 xml:space="preserve">Библиотека ЦОК </w:t>
            </w:r>
            <w:hyperlink r:id="rId11">
              <w:r w:rsidRPr="00A0788C">
                <w:rPr>
                  <w:rFonts w:ascii="Times New Roman" w:hAnsi="Times New Roman" w:cs="Times New Roman"/>
                  <w:color w:val="0000FF"/>
                  <w:sz w:val="24"/>
                  <w:szCs w:val="24"/>
                  <w:u w:val="single"/>
                </w:rPr>
                <w:t>https</w:t>
              </w:r>
              <w:r w:rsidRPr="00A0788C">
                <w:rPr>
                  <w:rFonts w:ascii="Times New Roman" w:hAnsi="Times New Roman" w:cs="Times New Roman"/>
                  <w:color w:val="0000FF"/>
                  <w:sz w:val="24"/>
                  <w:szCs w:val="24"/>
                  <w:u w:val="single"/>
                  <w:lang w:val="ru-RU"/>
                </w:rPr>
                <w:t>://</w:t>
              </w:r>
              <w:r w:rsidRPr="00A0788C">
                <w:rPr>
                  <w:rFonts w:ascii="Times New Roman" w:hAnsi="Times New Roman" w:cs="Times New Roman"/>
                  <w:color w:val="0000FF"/>
                  <w:sz w:val="24"/>
                  <w:szCs w:val="24"/>
                  <w:u w:val="single"/>
                </w:rPr>
                <w:t>m</w:t>
              </w:r>
              <w:r w:rsidRPr="00A0788C">
                <w:rPr>
                  <w:rFonts w:ascii="Times New Roman" w:hAnsi="Times New Roman" w:cs="Times New Roman"/>
                  <w:color w:val="0000FF"/>
                  <w:sz w:val="24"/>
                  <w:szCs w:val="24"/>
                  <w:u w:val="single"/>
                  <w:lang w:val="ru-RU"/>
                </w:rPr>
                <w:t>.</w:t>
              </w:r>
              <w:proofErr w:type="spellStart"/>
              <w:r w:rsidRPr="00A0788C">
                <w:rPr>
                  <w:rFonts w:ascii="Times New Roman" w:hAnsi="Times New Roman" w:cs="Times New Roman"/>
                  <w:color w:val="0000FF"/>
                  <w:sz w:val="24"/>
                  <w:szCs w:val="24"/>
                  <w:u w:val="single"/>
                </w:rPr>
                <w:t>edsoo</w:t>
              </w:r>
              <w:proofErr w:type="spellEnd"/>
              <w:r w:rsidRPr="00A0788C">
                <w:rPr>
                  <w:rFonts w:ascii="Times New Roman" w:hAnsi="Times New Roman" w:cs="Times New Roman"/>
                  <w:color w:val="0000FF"/>
                  <w:sz w:val="24"/>
                  <w:szCs w:val="24"/>
                  <w:u w:val="single"/>
                  <w:lang w:val="ru-RU"/>
                </w:rPr>
                <w:t>.</w:t>
              </w:r>
              <w:proofErr w:type="spellStart"/>
              <w:r w:rsidRPr="00A0788C">
                <w:rPr>
                  <w:rFonts w:ascii="Times New Roman" w:hAnsi="Times New Roman" w:cs="Times New Roman"/>
                  <w:color w:val="0000FF"/>
                  <w:sz w:val="24"/>
                  <w:szCs w:val="24"/>
                  <w:u w:val="single"/>
                </w:rPr>
                <w:t>ru</w:t>
              </w:r>
              <w:proofErr w:type="spellEnd"/>
              <w:r w:rsidRPr="00A0788C">
                <w:rPr>
                  <w:rFonts w:ascii="Times New Roman" w:hAnsi="Times New Roman" w:cs="Times New Roman"/>
                  <w:color w:val="0000FF"/>
                  <w:sz w:val="24"/>
                  <w:szCs w:val="24"/>
                  <w:u w:val="single"/>
                  <w:lang w:val="ru-RU"/>
                </w:rPr>
                <w:t>/7</w:t>
              </w:r>
              <w:r w:rsidRPr="00A0788C">
                <w:rPr>
                  <w:rFonts w:ascii="Times New Roman" w:hAnsi="Times New Roman" w:cs="Times New Roman"/>
                  <w:color w:val="0000FF"/>
                  <w:sz w:val="24"/>
                  <w:szCs w:val="24"/>
                  <w:u w:val="single"/>
                </w:rPr>
                <w:t>f</w:t>
              </w:r>
              <w:r w:rsidRPr="00A0788C">
                <w:rPr>
                  <w:rFonts w:ascii="Times New Roman" w:hAnsi="Times New Roman" w:cs="Times New Roman"/>
                  <w:color w:val="0000FF"/>
                  <w:sz w:val="24"/>
                  <w:szCs w:val="24"/>
                  <w:u w:val="single"/>
                  <w:lang w:val="ru-RU"/>
                </w:rPr>
                <w:t>419506</w:t>
              </w:r>
            </w:hyperlink>
          </w:p>
        </w:tc>
      </w:tr>
      <w:tr w:rsidR="00145E4E" w:rsidRPr="005365C0" w:rsidTr="00335EF4">
        <w:trPr>
          <w:trHeight w:val="144"/>
          <w:tblCellSpacing w:w="20" w:type="nil"/>
        </w:trPr>
        <w:tc>
          <w:tcPr>
            <w:tcW w:w="650" w:type="dxa"/>
            <w:tcMar>
              <w:top w:w="50" w:type="dxa"/>
              <w:left w:w="100" w:type="dxa"/>
            </w:tcMar>
            <w:vAlign w:val="center"/>
          </w:tcPr>
          <w:p w:rsidR="00145E4E" w:rsidRPr="00A0788C" w:rsidRDefault="00027564">
            <w:pPr>
              <w:spacing w:after="0"/>
              <w:rPr>
                <w:rFonts w:ascii="Times New Roman" w:hAnsi="Times New Roman" w:cs="Times New Roman"/>
                <w:sz w:val="24"/>
                <w:szCs w:val="24"/>
              </w:rPr>
            </w:pPr>
            <w:r w:rsidRPr="00A0788C">
              <w:rPr>
                <w:rFonts w:ascii="Times New Roman" w:hAnsi="Times New Roman" w:cs="Times New Roman"/>
                <w:color w:val="000000"/>
                <w:sz w:val="24"/>
                <w:szCs w:val="24"/>
              </w:rPr>
              <w:t>3</w:t>
            </w:r>
          </w:p>
        </w:tc>
        <w:tc>
          <w:tcPr>
            <w:tcW w:w="2044" w:type="dxa"/>
            <w:tcMar>
              <w:top w:w="50" w:type="dxa"/>
              <w:left w:w="100" w:type="dxa"/>
            </w:tcMar>
            <w:vAlign w:val="center"/>
          </w:tcPr>
          <w:p w:rsidR="00145E4E" w:rsidRPr="00A0788C" w:rsidRDefault="00027564">
            <w:pPr>
              <w:spacing w:after="0"/>
              <w:ind w:left="135"/>
              <w:rPr>
                <w:rFonts w:ascii="Times New Roman" w:hAnsi="Times New Roman" w:cs="Times New Roman"/>
                <w:sz w:val="24"/>
                <w:szCs w:val="24"/>
              </w:rPr>
            </w:pPr>
            <w:proofErr w:type="spellStart"/>
            <w:r w:rsidRPr="00A0788C">
              <w:rPr>
                <w:rFonts w:ascii="Times New Roman" w:hAnsi="Times New Roman" w:cs="Times New Roman"/>
                <w:color w:val="000000"/>
                <w:sz w:val="24"/>
                <w:szCs w:val="24"/>
              </w:rPr>
              <w:t>Модуль</w:t>
            </w:r>
            <w:proofErr w:type="spellEnd"/>
            <w:r w:rsidRPr="00A0788C">
              <w:rPr>
                <w:rFonts w:ascii="Times New Roman" w:hAnsi="Times New Roman" w:cs="Times New Roman"/>
                <w:color w:val="000000"/>
                <w:sz w:val="24"/>
                <w:szCs w:val="24"/>
              </w:rPr>
              <w:t xml:space="preserve"> "</w:t>
            </w:r>
            <w:proofErr w:type="spellStart"/>
            <w:r w:rsidRPr="00A0788C">
              <w:rPr>
                <w:rFonts w:ascii="Times New Roman" w:hAnsi="Times New Roman" w:cs="Times New Roman"/>
                <w:color w:val="000000"/>
                <w:sz w:val="24"/>
                <w:szCs w:val="24"/>
              </w:rPr>
              <w:t>Безопасность</w:t>
            </w:r>
            <w:proofErr w:type="spellEnd"/>
            <w:r w:rsidRPr="00A0788C">
              <w:rPr>
                <w:rFonts w:ascii="Times New Roman" w:hAnsi="Times New Roman" w:cs="Times New Roman"/>
                <w:color w:val="000000"/>
                <w:sz w:val="24"/>
                <w:szCs w:val="24"/>
              </w:rPr>
              <w:t xml:space="preserve"> </w:t>
            </w:r>
            <w:proofErr w:type="spellStart"/>
            <w:r w:rsidRPr="00A0788C">
              <w:rPr>
                <w:rFonts w:ascii="Times New Roman" w:hAnsi="Times New Roman" w:cs="Times New Roman"/>
                <w:color w:val="000000"/>
                <w:sz w:val="24"/>
                <w:szCs w:val="24"/>
              </w:rPr>
              <w:t>на</w:t>
            </w:r>
            <w:proofErr w:type="spellEnd"/>
            <w:r w:rsidRPr="00A0788C">
              <w:rPr>
                <w:rFonts w:ascii="Times New Roman" w:hAnsi="Times New Roman" w:cs="Times New Roman"/>
                <w:color w:val="000000"/>
                <w:sz w:val="24"/>
                <w:szCs w:val="24"/>
              </w:rPr>
              <w:t xml:space="preserve"> </w:t>
            </w:r>
            <w:proofErr w:type="spellStart"/>
            <w:r w:rsidRPr="00A0788C">
              <w:rPr>
                <w:rFonts w:ascii="Times New Roman" w:hAnsi="Times New Roman" w:cs="Times New Roman"/>
                <w:color w:val="000000"/>
                <w:sz w:val="24"/>
                <w:szCs w:val="24"/>
              </w:rPr>
              <w:t>транспорте</w:t>
            </w:r>
            <w:proofErr w:type="spellEnd"/>
            <w:r w:rsidRPr="00A0788C">
              <w:rPr>
                <w:rFonts w:ascii="Times New Roman" w:hAnsi="Times New Roman" w:cs="Times New Roman"/>
                <w:color w:val="000000"/>
                <w:sz w:val="24"/>
                <w:szCs w:val="24"/>
              </w:rPr>
              <w:t>"</w:t>
            </w:r>
          </w:p>
        </w:tc>
        <w:tc>
          <w:tcPr>
            <w:tcW w:w="1012" w:type="dxa"/>
            <w:tcMar>
              <w:top w:w="50" w:type="dxa"/>
              <w:left w:w="100" w:type="dxa"/>
            </w:tcMar>
            <w:vAlign w:val="center"/>
          </w:tcPr>
          <w:p w:rsidR="00145E4E" w:rsidRPr="00A0788C" w:rsidRDefault="00027564">
            <w:pPr>
              <w:spacing w:after="0"/>
              <w:ind w:left="135"/>
              <w:jc w:val="center"/>
              <w:rPr>
                <w:rFonts w:ascii="Times New Roman" w:hAnsi="Times New Roman" w:cs="Times New Roman"/>
                <w:sz w:val="24"/>
                <w:szCs w:val="24"/>
              </w:rPr>
            </w:pPr>
            <w:r w:rsidRPr="00A0788C">
              <w:rPr>
                <w:rFonts w:ascii="Times New Roman" w:hAnsi="Times New Roman" w:cs="Times New Roman"/>
                <w:color w:val="000000"/>
                <w:sz w:val="24"/>
                <w:szCs w:val="24"/>
              </w:rPr>
              <w:t xml:space="preserve"> 4 </w:t>
            </w:r>
          </w:p>
        </w:tc>
        <w:tc>
          <w:tcPr>
            <w:tcW w:w="1713" w:type="dxa"/>
            <w:tcMar>
              <w:top w:w="50" w:type="dxa"/>
              <w:left w:w="100" w:type="dxa"/>
            </w:tcMar>
            <w:vAlign w:val="center"/>
          </w:tcPr>
          <w:p w:rsidR="00145E4E" w:rsidRPr="00A0788C" w:rsidRDefault="00145E4E">
            <w:pPr>
              <w:spacing w:after="0"/>
              <w:ind w:left="135"/>
              <w:jc w:val="center"/>
              <w:rPr>
                <w:rFonts w:ascii="Times New Roman" w:hAnsi="Times New Roman" w:cs="Times New Roman"/>
                <w:sz w:val="24"/>
                <w:szCs w:val="24"/>
              </w:rPr>
            </w:pPr>
          </w:p>
        </w:tc>
        <w:tc>
          <w:tcPr>
            <w:tcW w:w="1776" w:type="dxa"/>
            <w:tcMar>
              <w:top w:w="50" w:type="dxa"/>
              <w:left w:w="100" w:type="dxa"/>
            </w:tcMar>
            <w:vAlign w:val="center"/>
          </w:tcPr>
          <w:p w:rsidR="00145E4E" w:rsidRPr="00A0788C" w:rsidRDefault="00145E4E">
            <w:pPr>
              <w:spacing w:after="0"/>
              <w:ind w:left="135"/>
              <w:jc w:val="center"/>
              <w:rPr>
                <w:rFonts w:ascii="Times New Roman" w:hAnsi="Times New Roman" w:cs="Times New Roman"/>
                <w:sz w:val="24"/>
                <w:szCs w:val="24"/>
              </w:rPr>
            </w:pPr>
          </w:p>
        </w:tc>
        <w:tc>
          <w:tcPr>
            <w:tcW w:w="2839" w:type="dxa"/>
            <w:tcMar>
              <w:top w:w="50" w:type="dxa"/>
              <w:left w:w="100" w:type="dxa"/>
            </w:tcMar>
            <w:vAlign w:val="center"/>
          </w:tcPr>
          <w:p w:rsidR="00145E4E" w:rsidRPr="00A0788C" w:rsidRDefault="00027564">
            <w:pPr>
              <w:spacing w:after="0"/>
              <w:ind w:left="135"/>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 xml:space="preserve">Библиотека ЦОК </w:t>
            </w:r>
            <w:hyperlink r:id="rId12">
              <w:r w:rsidRPr="00A0788C">
                <w:rPr>
                  <w:rFonts w:ascii="Times New Roman" w:hAnsi="Times New Roman" w:cs="Times New Roman"/>
                  <w:color w:val="0000FF"/>
                  <w:sz w:val="24"/>
                  <w:szCs w:val="24"/>
                  <w:u w:val="single"/>
                </w:rPr>
                <w:t>https</w:t>
              </w:r>
              <w:r w:rsidRPr="00A0788C">
                <w:rPr>
                  <w:rFonts w:ascii="Times New Roman" w:hAnsi="Times New Roman" w:cs="Times New Roman"/>
                  <w:color w:val="0000FF"/>
                  <w:sz w:val="24"/>
                  <w:szCs w:val="24"/>
                  <w:u w:val="single"/>
                  <w:lang w:val="ru-RU"/>
                </w:rPr>
                <w:t>://</w:t>
              </w:r>
              <w:r w:rsidRPr="00A0788C">
                <w:rPr>
                  <w:rFonts w:ascii="Times New Roman" w:hAnsi="Times New Roman" w:cs="Times New Roman"/>
                  <w:color w:val="0000FF"/>
                  <w:sz w:val="24"/>
                  <w:szCs w:val="24"/>
                  <w:u w:val="single"/>
                </w:rPr>
                <w:t>m</w:t>
              </w:r>
              <w:r w:rsidRPr="00A0788C">
                <w:rPr>
                  <w:rFonts w:ascii="Times New Roman" w:hAnsi="Times New Roman" w:cs="Times New Roman"/>
                  <w:color w:val="0000FF"/>
                  <w:sz w:val="24"/>
                  <w:szCs w:val="24"/>
                  <w:u w:val="single"/>
                  <w:lang w:val="ru-RU"/>
                </w:rPr>
                <w:t>.</w:t>
              </w:r>
              <w:proofErr w:type="spellStart"/>
              <w:r w:rsidRPr="00A0788C">
                <w:rPr>
                  <w:rFonts w:ascii="Times New Roman" w:hAnsi="Times New Roman" w:cs="Times New Roman"/>
                  <w:color w:val="0000FF"/>
                  <w:sz w:val="24"/>
                  <w:szCs w:val="24"/>
                  <w:u w:val="single"/>
                </w:rPr>
                <w:t>edsoo</w:t>
              </w:r>
              <w:proofErr w:type="spellEnd"/>
              <w:r w:rsidRPr="00A0788C">
                <w:rPr>
                  <w:rFonts w:ascii="Times New Roman" w:hAnsi="Times New Roman" w:cs="Times New Roman"/>
                  <w:color w:val="0000FF"/>
                  <w:sz w:val="24"/>
                  <w:szCs w:val="24"/>
                  <w:u w:val="single"/>
                  <w:lang w:val="ru-RU"/>
                </w:rPr>
                <w:t>.</w:t>
              </w:r>
              <w:proofErr w:type="spellStart"/>
              <w:r w:rsidRPr="00A0788C">
                <w:rPr>
                  <w:rFonts w:ascii="Times New Roman" w:hAnsi="Times New Roman" w:cs="Times New Roman"/>
                  <w:color w:val="0000FF"/>
                  <w:sz w:val="24"/>
                  <w:szCs w:val="24"/>
                  <w:u w:val="single"/>
                </w:rPr>
                <w:t>ru</w:t>
              </w:r>
              <w:proofErr w:type="spellEnd"/>
              <w:r w:rsidRPr="00A0788C">
                <w:rPr>
                  <w:rFonts w:ascii="Times New Roman" w:hAnsi="Times New Roman" w:cs="Times New Roman"/>
                  <w:color w:val="0000FF"/>
                  <w:sz w:val="24"/>
                  <w:szCs w:val="24"/>
                  <w:u w:val="single"/>
                  <w:lang w:val="ru-RU"/>
                </w:rPr>
                <w:t>/7</w:t>
              </w:r>
              <w:r w:rsidRPr="00A0788C">
                <w:rPr>
                  <w:rFonts w:ascii="Times New Roman" w:hAnsi="Times New Roman" w:cs="Times New Roman"/>
                  <w:color w:val="0000FF"/>
                  <w:sz w:val="24"/>
                  <w:szCs w:val="24"/>
                  <w:u w:val="single"/>
                </w:rPr>
                <w:t>f</w:t>
              </w:r>
              <w:r w:rsidRPr="00A0788C">
                <w:rPr>
                  <w:rFonts w:ascii="Times New Roman" w:hAnsi="Times New Roman" w:cs="Times New Roman"/>
                  <w:color w:val="0000FF"/>
                  <w:sz w:val="24"/>
                  <w:szCs w:val="24"/>
                  <w:u w:val="single"/>
                  <w:lang w:val="ru-RU"/>
                </w:rPr>
                <w:t>419506</w:t>
              </w:r>
            </w:hyperlink>
          </w:p>
        </w:tc>
      </w:tr>
      <w:tr w:rsidR="00145E4E" w:rsidRPr="005365C0" w:rsidTr="00335EF4">
        <w:trPr>
          <w:trHeight w:val="144"/>
          <w:tblCellSpacing w:w="20" w:type="nil"/>
        </w:trPr>
        <w:tc>
          <w:tcPr>
            <w:tcW w:w="650" w:type="dxa"/>
            <w:tcMar>
              <w:top w:w="50" w:type="dxa"/>
              <w:left w:w="100" w:type="dxa"/>
            </w:tcMar>
            <w:vAlign w:val="center"/>
          </w:tcPr>
          <w:p w:rsidR="00145E4E" w:rsidRPr="00A0788C" w:rsidRDefault="00027564">
            <w:pPr>
              <w:spacing w:after="0"/>
              <w:rPr>
                <w:rFonts w:ascii="Times New Roman" w:hAnsi="Times New Roman" w:cs="Times New Roman"/>
                <w:sz w:val="24"/>
                <w:szCs w:val="24"/>
              </w:rPr>
            </w:pPr>
            <w:r w:rsidRPr="00A0788C">
              <w:rPr>
                <w:rFonts w:ascii="Times New Roman" w:hAnsi="Times New Roman" w:cs="Times New Roman"/>
                <w:color w:val="000000"/>
                <w:sz w:val="24"/>
                <w:szCs w:val="24"/>
              </w:rPr>
              <w:t>4</w:t>
            </w:r>
          </w:p>
        </w:tc>
        <w:tc>
          <w:tcPr>
            <w:tcW w:w="2044" w:type="dxa"/>
            <w:tcMar>
              <w:top w:w="50" w:type="dxa"/>
              <w:left w:w="100" w:type="dxa"/>
            </w:tcMar>
            <w:vAlign w:val="center"/>
          </w:tcPr>
          <w:p w:rsidR="00145E4E" w:rsidRPr="00A0788C" w:rsidRDefault="00027564">
            <w:pPr>
              <w:spacing w:after="0"/>
              <w:ind w:left="135"/>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Модуль "Безопасность в общественных местах"</w:t>
            </w:r>
          </w:p>
        </w:tc>
        <w:tc>
          <w:tcPr>
            <w:tcW w:w="1012" w:type="dxa"/>
            <w:tcMar>
              <w:top w:w="50" w:type="dxa"/>
              <w:left w:w="100" w:type="dxa"/>
            </w:tcMar>
            <w:vAlign w:val="center"/>
          </w:tcPr>
          <w:p w:rsidR="00145E4E" w:rsidRPr="00A0788C" w:rsidRDefault="00027564">
            <w:pPr>
              <w:spacing w:after="0"/>
              <w:ind w:left="135"/>
              <w:jc w:val="center"/>
              <w:rPr>
                <w:rFonts w:ascii="Times New Roman" w:hAnsi="Times New Roman" w:cs="Times New Roman"/>
                <w:sz w:val="24"/>
                <w:szCs w:val="24"/>
              </w:rPr>
            </w:pPr>
            <w:r w:rsidRPr="00A0788C">
              <w:rPr>
                <w:rFonts w:ascii="Times New Roman" w:hAnsi="Times New Roman" w:cs="Times New Roman"/>
                <w:color w:val="000000"/>
                <w:sz w:val="24"/>
                <w:szCs w:val="24"/>
                <w:lang w:val="ru-RU"/>
              </w:rPr>
              <w:t xml:space="preserve"> </w:t>
            </w:r>
            <w:r w:rsidRPr="00A0788C">
              <w:rPr>
                <w:rFonts w:ascii="Times New Roman" w:hAnsi="Times New Roman" w:cs="Times New Roman"/>
                <w:color w:val="000000"/>
                <w:sz w:val="24"/>
                <w:szCs w:val="24"/>
              </w:rPr>
              <w:t xml:space="preserve">4 </w:t>
            </w:r>
          </w:p>
        </w:tc>
        <w:tc>
          <w:tcPr>
            <w:tcW w:w="1713" w:type="dxa"/>
            <w:tcMar>
              <w:top w:w="50" w:type="dxa"/>
              <w:left w:w="100" w:type="dxa"/>
            </w:tcMar>
            <w:vAlign w:val="center"/>
          </w:tcPr>
          <w:p w:rsidR="00145E4E" w:rsidRPr="00A0788C" w:rsidRDefault="00145E4E">
            <w:pPr>
              <w:spacing w:after="0"/>
              <w:ind w:left="135"/>
              <w:jc w:val="center"/>
              <w:rPr>
                <w:rFonts w:ascii="Times New Roman" w:hAnsi="Times New Roman" w:cs="Times New Roman"/>
                <w:sz w:val="24"/>
                <w:szCs w:val="24"/>
              </w:rPr>
            </w:pPr>
          </w:p>
        </w:tc>
        <w:tc>
          <w:tcPr>
            <w:tcW w:w="1776" w:type="dxa"/>
            <w:tcMar>
              <w:top w:w="50" w:type="dxa"/>
              <w:left w:w="100" w:type="dxa"/>
            </w:tcMar>
            <w:vAlign w:val="center"/>
          </w:tcPr>
          <w:p w:rsidR="00145E4E" w:rsidRPr="00A0788C" w:rsidRDefault="00145E4E">
            <w:pPr>
              <w:spacing w:after="0"/>
              <w:ind w:left="135"/>
              <w:jc w:val="center"/>
              <w:rPr>
                <w:rFonts w:ascii="Times New Roman" w:hAnsi="Times New Roman" w:cs="Times New Roman"/>
                <w:sz w:val="24"/>
                <w:szCs w:val="24"/>
              </w:rPr>
            </w:pPr>
          </w:p>
        </w:tc>
        <w:tc>
          <w:tcPr>
            <w:tcW w:w="2839" w:type="dxa"/>
            <w:tcMar>
              <w:top w:w="50" w:type="dxa"/>
              <w:left w:w="100" w:type="dxa"/>
            </w:tcMar>
            <w:vAlign w:val="center"/>
          </w:tcPr>
          <w:p w:rsidR="00145E4E" w:rsidRPr="00A0788C" w:rsidRDefault="00027564">
            <w:pPr>
              <w:spacing w:after="0"/>
              <w:ind w:left="135"/>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 xml:space="preserve">Библиотека ЦОК </w:t>
            </w:r>
            <w:hyperlink r:id="rId13">
              <w:r w:rsidRPr="00A0788C">
                <w:rPr>
                  <w:rFonts w:ascii="Times New Roman" w:hAnsi="Times New Roman" w:cs="Times New Roman"/>
                  <w:color w:val="0000FF"/>
                  <w:sz w:val="24"/>
                  <w:szCs w:val="24"/>
                  <w:u w:val="single"/>
                </w:rPr>
                <w:t>https</w:t>
              </w:r>
              <w:r w:rsidRPr="00A0788C">
                <w:rPr>
                  <w:rFonts w:ascii="Times New Roman" w:hAnsi="Times New Roman" w:cs="Times New Roman"/>
                  <w:color w:val="0000FF"/>
                  <w:sz w:val="24"/>
                  <w:szCs w:val="24"/>
                  <w:u w:val="single"/>
                  <w:lang w:val="ru-RU"/>
                </w:rPr>
                <w:t>://</w:t>
              </w:r>
              <w:r w:rsidRPr="00A0788C">
                <w:rPr>
                  <w:rFonts w:ascii="Times New Roman" w:hAnsi="Times New Roman" w:cs="Times New Roman"/>
                  <w:color w:val="0000FF"/>
                  <w:sz w:val="24"/>
                  <w:szCs w:val="24"/>
                  <w:u w:val="single"/>
                </w:rPr>
                <w:t>m</w:t>
              </w:r>
              <w:r w:rsidRPr="00A0788C">
                <w:rPr>
                  <w:rFonts w:ascii="Times New Roman" w:hAnsi="Times New Roman" w:cs="Times New Roman"/>
                  <w:color w:val="0000FF"/>
                  <w:sz w:val="24"/>
                  <w:szCs w:val="24"/>
                  <w:u w:val="single"/>
                  <w:lang w:val="ru-RU"/>
                </w:rPr>
                <w:t>.</w:t>
              </w:r>
              <w:proofErr w:type="spellStart"/>
              <w:r w:rsidRPr="00A0788C">
                <w:rPr>
                  <w:rFonts w:ascii="Times New Roman" w:hAnsi="Times New Roman" w:cs="Times New Roman"/>
                  <w:color w:val="0000FF"/>
                  <w:sz w:val="24"/>
                  <w:szCs w:val="24"/>
                  <w:u w:val="single"/>
                </w:rPr>
                <w:t>edsoo</w:t>
              </w:r>
              <w:proofErr w:type="spellEnd"/>
              <w:r w:rsidRPr="00A0788C">
                <w:rPr>
                  <w:rFonts w:ascii="Times New Roman" w:hAnsi="Times New Roman" w:cs="Times New Roman"/>
                  <w:color w:val="0000FF"/>
                  <w:sz w:val="24"/>
                  <w:szCs w:val="24"/>
                  <w:u w:val="single"/>
                  <w:lang w:val="ru-RU"/>
                </w:rPr>
                <w:t>.</w:t>
              </w:r>
              <w:proofErr w:type="spellStart"/>
              <w:r w:rsidRPr="00A0788C">
                <w:rPr>
                  <w:rFonts w:ascii="Times New Roman" w:hAnsi="Times New Roman" w:cs="Times New Roman"/>
                  <w:color w:val="0000FF"/>
                  <w:sz w:val="24"/>
                  <w:szCs w:val="24"/>
                  <w:u w:val="single"/>
                </w:rPr>
                <w:t>ru</w:t>
              </w:r>
              <w:proofErr w:type="spellEnd"/>
              <w:r w:rsidRPr="00A0788C">
                <w:rPr>
                  <w:rFonts w:ascii="Times New Roman" w:hAnsi="Times New Roman" w:cs="Times New Roman"/>
                  <w:color w:val="0000FF"/>
                  <w:sz w:val="24"/>
                  <w:szCs w:val="24"/>
                  <w:u w:val="single"/>
                  <w:lang w:val="ru-RU"/>
                </w:rPr>
                <w:t>/7</w:t>
              </w:r>
              <w:r w:rsidRPr="00A0788C">
                <w:rPr>
                  <w:rFonts w:ascii="Times New Roman" w:hAnsi="Times New Roman" w:cs="Times New Roman"/>
                  <w:color w:val="0000FF"/>
                  <w:sz w:val="24"/>
                  <w:szCs w:val="24"/>
                  <w:u w:val="single"/>
                </w:rPr>
                <w:t>f</w:t>
              </w:r>
              <w:r w:rsidRPr="00A0788C">
                <w:rPr>
                  <w:rFonts w:ascii="Times New Roman" w:hAnsi="Times New Roman" w:cs="Times New Roman"/>
                  <w:color w:val="0000FF"/>
                  <w:sz w:val="24"/>
                  <w:szCs w:val="24"/>
                  <w:u w:val="single"/>
                  <w:lang w:val="ru-RU"/>
                </w:rPr>
                <w:t>419506</w:t>
              </w:r>
            </w:hyperlink>
          </w:p>
        </w:tc>
      </w:tr>
      <w:tr w:rsidR="00145E4E" w:rsidRPr="005365C0" w:rsidTr="00335EF4">
        <w:trPr>
          <w:trHeight w:val="144"/>
          <w:tblCellSpacing w:w="20" w:type="nil"/>
        </w:trPr>
        <w:tc>
          <w:tcPr>
            <w:tcW w:w="650" w:type="dxa"/>
            <w:tcMar>
              <w:top w:w="50" w:type="dxa"/>
              <w:left w:w="100" w:type="dxa"/>
            </w:tcMar>
            <w:vAlign w:val="center"/>
          </w:tcPr>
          <w:p w:rsidR="00145E4E" w:rsidRPr="00A0788C" w:rsidRDefault="00027564">
            <w:pPr>
              <w:spacing w:after="0"/>
              <w:rPr>
                <w:rFonts w:ascii="Times New Roman" w:hAnsi="Times New Roman" w:cs="Times New Roman"/>
                <w:sz w:val="24"/>
                <w:szCs w:val="24"/>
              </w:rPr>
            </w:pPr>
            <w:r w:rsidRPr="00A0788C">
              <w:rPr>
                <w:rFonts w:ascii="Times New Roman" w:hAnsi="Times New Roman" w:cs="Times New Roman"/>
                <w:color w:val="000000"/>
                <w:sz w:val="24"/>
                <w:szCs w:val="24"/>
              </w:rPr>
              <w:t>5</w:t>
            </w:r>
          </w:p>
        </w:tc>
        <w:tc>
          <w:tcPr>
            <w:tcW w:w="2044" w:type="dxa"/>
            <w:tcMar>
              <w:top w:w="50" w:type="dxa"/>
              <w:left w:w="100" w:type="dxa"/>
            </w:tcMar>
            <w:vAlign w:val="center"/>
          </w:tcPr>
          <w:p w:rsidR="00145E4E" w:rsidRPr="00A0788C" w:rsidRDefault="00027564">
            <w:pPr>
              <w:spacing w:after="0"/>
              <w:ind w:left="135"/>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Модуль "Безопасность в природной среде"</w:t>
            </w:r>
          </w:p>
        </w:tc>
        <w:tc>
          <w:tcPr>
            <w:tcW w:w="1012" w:type="dxa"/>
            <w:tcMar>
              <w:top w:w="50" w:type="dxa"/>
              <w:left w:w="100" w:type="dxa"/>
            </w:tcMar>
            <w:vAlign w:val="center"/>
          </w:tcPr>
          <w:p w:rsidR="00145E4E" w:rsidRPr="00A0788C" w:rsidRDefault="00027564">
            <w:pPr>
              <w:spacing w:after="0"/>
              <w:ind w:left="135"/>
              <w:jc w:val="center"/>
              <w:rPr>
                <w:rFonts w:ascii="Times New Roman" w:hAnsi="Times New Roman" w:cs="Times New Roman"/>
                <w:sz w:val="24"/>
                <w:szCs w:val="24"/>
              </w:rPr>
            </w:pPr>
            <w:r w:rsidRPr="00A0788C">
              <w:rPr>
                <w:rFonts w:ascii="Times New Roman" w:hAnsi="Times New Roman" w:cs="Times New Roman"/>
                <w:color w:val="000000"/>
                <w:sz w:val="24"/>
                <w:szCs w:val="24"/>
                <w:lang w:val="ru-RU"/>
              </w:rPr>
              <w:t xml:space="preserve"> </w:t>
            </w:r>
            <w:r w:rsidRPr="00A0788C">
              <w:rPr>
                <w:rFonts w:ascii="Times New Roman" w:hAnsi="Times New Roman" w:cs="Times New Roman"/>
                <w:color w:val="000000"/>
                <w:sz w:val="24"/>
                <w:szCs w:val="24"/>
              </w:rPr>
              <w:t xml:space="preserve">3 </w:t>
            </w:r>
          </w:p>
        </w:tc>
        <w:tc>
          <w:tcPr>
            <w:tcW w:w="1713" w:type="dxa"/>
            <w:tcMar>
              <w:top w:w="50" w:type="dxa"/>
              <w:left w:w="100" w:type="dxa"/>
            </w:tcMar>
            <w:vAlign w:val="center"/>
          </w:tcPr>
          <w:p w:rsidR="00145E4E" w:rsidRPr="00A0788C" w:rsidRDefault="00145E4E">
            <w:pPr>
              <w:spacing w:after="0"/>
              <w:ind w:left="135"/>
              <w:jc w:val="center"/>
              <w:rPr>
                <w:rFonts w:ascii="Times New Roman" w:hAnsi="Times New Roman" w:cs="Times New Roman"/>
                <w:sz w:val="24"/>
                <w:szCs w:val="24"/>
              </w:rPr>
            </w:pPr>
          </w:p>
        </w:tc>
        <w:tc>
          <w:tcPr>
            <w:tcW w:w="1776" w:type="dxa"/>
            <w:tcMar>
              <w:top w:w="50" w:type="dxa"/>
              <w:left w:w="100" w:type="dxa"/>
            </w:tcMar>
            <w:vAlign w:val="center"/>
          </w:tcPr>
          <w:p w:rsidR="00145E4E" w:rsidRPr="00A0788C" w:rsidRDefault="00145E4E">
            <w:pPr>
              <w:spacing w:after="0"/>
              <w:ind w:left="135"/>
              <w:jc w:val="center"/>
              <w:rPr>
                <w:rFonts w:ascii="Times New Roman" w:hAnsi="Times New Roman" w:cs="Times New Roman"/>
                <w:sz w:val="24"/>
                <w:szCs w:val="24"/>
              </w:rPr>
            </w:pPr>
          </w:p>
        </w:tc>
        <w:tc>
          <w:tcPr>
            <w:tcW w:w="2839" w:type="dxa"/>
            <w:tcMar>
              <w:top w:w="50" w:type="dxa"/>
              <w:left w:w="100" w:type="dxa"/>
            </w:tcMar>
            <w:vAlign w:val="center"/>
          </w:tcPr>
          <w:p w:rsidR="00145E4E" w:rsidRPr="00A0788C" w:rsidRDefault="00027564">
            <w:pPr>
              <w:spacing w:after="0"/>
              <w:ind w:left="135"/>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 xml:space="preserve">Библиотека ЦОК </w:t>
            </w:r>
            <w:hyperlink r:id="rId14">
              <w:r w:rsidRPr="00A0788C">
                <w:rPr>
                  <w:rFonts w:ascii="Times New Roman" w:hAnsi="Times New Roman" w:cs="Times New Roman"/>
                  <w:color w:val="0000FF"/>
                  <w:sz w:val="24"/>
                  <w:szCs w:val="24"/>
                  <w:u w:val="single"/>
                </w:rPr>
                <w:t>https</w:t>
              </w:r>
              <w:r w:rsidRPr="00A0788C">
                <w:rPr>
                  <w:rFonts w:ascii="Times New Roman" w:hAnsi="Times New Roman" w:cs="Times New Roman"/>
                  <w:color w:val="0000FF"/>
                  <w:sz w:val="24"/>
                  <w:szCs w:val="24"/>
                  <w:u w:val="single"/>
                  <w:lang w:val="ru-RU"/>
                </w:rPr>
                <w:t>://</w:t>
              </w:r>
              <w:r w:rsidRPr="00A0788C">
                <w:rPr>
                  <w:rFonts w:ascii="Times New Roman" w:hAnsi="Times New Roman" w:cs="Times New Roman"/>
                  <w:color w:val="0000FF"/>
                  <w:sz w:val="24"/>
                  <w:szCs w:val="24"/>
                  <w:u w:val="single"/>
                </w:rPr>
                <w:t>m</w:t>
              </w:r>
              <w:r w:rsidRPr="00A0788C">
                <w:rPr>
                  <w:rFonts w:ascii="Times New Roman" w:hAnsi="Times New Roman" w:cs="Times New Roman"/>
                  <w:color w:val="0000FF"/>
                  <w:sz w:val="24"/>
                  <w:szCs w:val="24"/>
                  <w:u w:val="single"/>
                  <w:lang w:val="ru-RU"/>
                </w:rPr>
                <w:t>.</w:t>
              </w:r>
              <w:proofErr w:type="spellStart"/>
              <w:r w:rsidRPr="00A0788C">
                <w:rPr>
                  <w:rFonts w:ascii="Times New Roman" w:hAnsi="Times New Roman" w:cs="Times New Roman"/>
                  <w:color w:val="0000FF"/>
                  <w:sz w:val="24"/>
                  <w:szCs w:val="24"/>
                  <w:u w:val="single"/>
                </w:rPr>
                <w:t>edsoo</w:t>
              </w:r>
              <w:proofErr w:type="spellEnd"/>
              <w:r w:rsidRPr="00A0788C">
                <w:rPr>
                  <w:rFonts w:ascii="Times New Roman" w:hAnsi="Times New Roman" w:cs="Times New Roman"/>
                  <w:color w:val="0000FF"/>
                  <w:sz w:val="24"/>
                  <w:szCs w:val="24"/>
                  <w:u w:val="single"/>
                  <w:lang w:val="ru-RU"/>
                </w:rPr>
                <w:t>.</w:t>
              </w:r>
              <w:proofErr w:type="spellStart"/>
              <w:r w:rsidRPr="00A0788C">
                <w:rPr>
                  <w:rFonts w:ascii="Times New Roman" w:hAnsi="Times New Roman" w:cs="Times New Roman"/>
                  <w:color w:val="0000FF"/>
                  <w:sz w:val="24"/>
                  <w:szCs w:val="24"/>
                  <w:u w:val="single"/>
                </w:rPr>
                <w:t>ru</w:t>
              </w:r>
              <w:proofErr w:type="spellEnd"/>
              <w:r w:rsidRPr="00A0788C">
                <w:rPr>
                  <w:rFonts w:ascii="Times New Roman" w:hAnsi="Times New Roman" w:cs="Times New Roman"/>
                  <w:color w:val="0000FF"/>
                  <w:sz w:val="24"/>
                  <w:szCs w:val="24"/>
                  <w:u w:val="single"/>
                  <w:lang w:val="ru-RU"/>
                </w:rPr>
                <w:t>/7</w:t>
              </w:r>
              <w:r w:rsidRPr="00A0788C">
                <w:rPr>
                  <w:rFonts w:ascii="Times New Roman" w:hAnsi="Times New Roman" w:cs="Times New Roman"/>
                  <w:color w:val="0000FF"/>
                  <w:sz w:val="24"/>
                  <w:szCs w:val="24"/>
                  <w:u w:val="single"/>
                </w:rPr>
                <w:t>f</w:t>
              </w:r>
              <w:r w:rsidRPr="00A0788C">
                <w:rPr>
                  <w:rFonts w:ascii="Times New Roman" w:hAnsi="Times New Roman" w:cs="Times New Roman"/>
                  <w:color w:val="0000FF"/>
                  <w:sz w:val="24"/>
                  <w:szCs w:val="24"/>
                  <w:u w:val="single"/>
                  <w:lang w:val="ru-RU"/>
                </w:rPr>
                <w:t>419506</w:t>
              </w:r>
            </w:hyperlink>
          </w:p>
        </w:tc>
      </w:tr>
      <w:tr w:rsidR="00145E4E" w:rsidRPr="005365C0" w:rsidTr="00335EF4">
        <w:trPr>
          <w:trHeight w:val="144"/>
          <w:tblCellSpacing w:w="20" w:type="nil"/>
        </w:trPr>
        <w:tc>
          <w:tcPr>
            <w:tcW w:w="650" w:type="dxa"/>
            <w:tcMar>
              <w:top w:w="50" w:type="dxa"/>
              <w:left w:w="100" w:type="dxa"/>
            </w:tcMar>
            <w:vAlign w:val="center"/>
          </w:tcPr>
          <w:p w:rsidR="00145E4E" w:rsidRPr="00A0788C" w:rsidRDefault="00027564">
            <w:pPr>
              <w:spacing w:after="0"/>
              <w:rPr>
                <w:rFonts w:ascii="Times New Roman" w:hAnsi="Times New Roman" w:cs="Times New Roman"/>
                <w:sz w:val="24"/>
                <w:szCs w:val="24"/>
              </w:rPr>
            </w:pPr>
            <w:r w:rsidRPr="00A0788C">
              <w:rPr>
                <w:rFonts w:ascii="Times New Roman" w:hAnsi="Times New Roman" w:cs="Times New Roman"/>
                <w:color w:val="000000"/>
                <w:sz w:val="24"/>
                <w:szCs w:val="24"/>
              </w:rPr>
              <w:t>6</w:t>
            </w:r>
          </w:p>
        </w:tc>
        <w:tc>
          <w:tcPr>
            <w:tcW w:w="2044" w:type="dxa"/>
            <w:tcMar>
              <w:top w:w="50" w:type="dxa"/>
              <w:left w:w="100" w:type="dxa"/>
            </w:tcMar>
            <w:vAlign w:val="center"/>
          </w:tcPr>
          <w:p w:rsidR="00145E4E" w:rsidRPr="00A0788C" w:rsidRDefault="00027564">
            <w:pPr>
              <w:spacing w:after="0"/>
              <w:ind w:left="135"/>
              <w:rPr>
                <w:rFonts w:ascii="Times New Roman" w:hAnsi="Times New Roman" w:cs="Times New Roman"/>
                <w:sz w:val="24"/>
                <w:szCs w:val="24"/>
              </w:rPr>
            </w:pPr>
            <w:r w:rsidRPr="00A0788C">
              <w:rPr>
                <w:rFonts w:ascii="Times New Roman" w:hAnsi="Times New Roman" w:cs="Times New Roman"/>
                <w:color w:val="000000"/>
                <w:sz w:val="24"/>
                <w:szCs w:val="24"/>
                <w:lang w:val="ru-RU"/>
              </w:rPr>
              <w:t xml:space="preserve">Модуль "Здоровье и как его сохранить. </w:t>
            </w:r>
            <w:proofErr w:type="spellStart"/>
            <w:r w:rsidRPr="00A0788C">
              <w:rPr>
                <w:rFonts w:ascii="Times New Roman" w:hAnsi="Times New Roman" w:cs="Times New Roman"/>
                <w:color w:val="000000"/>
                <w:sz w:val="24"/>
                <w:szCs w:val="24"/>
              </w:rPr>
              <w:t>Основы</w:t>
            </w:r>
            <w:proofErr w:type="spellEnd"/>
            <w:r w:rsidRPr="00A0788C">
              <w:rPr>
                <w:rFonts w:ascii="Times New Roman" w:hAnsi="Times New Roman" w:cs="Times New Roman"/>
                <w:color w:val="000000"/>
                <w:sz w:val="24"/>
                <w:szCs w:val="24"/>
              </w:rPr>
              <w:t xml:space="preserve"> </w:t>
            </w:r>
            <w:proofErr w:type="spellStart"/>
            <w:r w:rsidRPr="00A0788C">
              <w:rPr>
                <w:rFonts w:ascii="Times New Roman" w:hAnsi="Times New Roman" w:cs="Times New Roman"/>
                <w:color w:val="000000"/>
                <w:sz w:val="24"/>
                <w:szCs w:val="24"/>
              </w:rPr>
              <w:t>медицинских</w:t>
            </w:r>
            <w:proofErr w:type="spellEnd"/>
            <w:r w:rsidRPr="00A0788C">
              <w:rPr>
                <w:rFonts w:ascii="Times New Roman" w:hAnsi="Times New Roman" w:cs="Times New Roman"/>
                <w:color w:val="000000"/>
                <w:sz w:val="24"/>
                <w:szCs w:val="24"/>
              </w:rPr>
              <w:t xml:space="preserve"> </w:t>
            </w:r>
            <w:proofErr w:type="spellStart"/>
            <w:r w:rsidRPr="00A0788C">
              <w:rPr>
                <w:rFonts w:ascii="Times New Roman" w:hAnsi="Times New Roman" w:cs="Times New Roman"/>
                <w:color w:val="000000"/>
                <w:sz w:val="24"/>
                <w:szCs w:val="24"/>
              </w:rPr>
              <w:t>знаний</w:t>
            </w:r>
            <w:proofErr w:type="spellEnd"/>
            <w:r w:rsidRPr="00A0788C">
              <w:rPr>
                <w:rFonts w:ascii="Times New Roman" w:hAnsi="Times New Roman" w:cs="Times New Roman"/>
                <w:color w:val="000000"/>
                <w:sz w:val="24"/>
                <w:szCs w:val="24"/>
              </w:rPr>
              <w:t>"</w:t>
            </w:r>
          </w:p>
        </w:tc>
        <w:tc>
          <w:tcPr>
            <w:tcW w:w="1012" w:type="dxa"/>
            <w:tcMar>
              <w:top w:w="50" w:type="dxa"/>
              <w:left w:w="100" w:type="dxa"/>
            </w:tcMar>
            <w:vAlign w:val="center"/>
          </w:tcPr>
          <w:p w:rsidR="00145E4E" w:rsidRPr="00A0788C" w:rsidRDefault="00027564">
            <w:pPr>
              <w:spacing w:after="0"/>
              <w:ind w:left="135"/>
              <w:jc w:val="center"/>
              <w:rPr>
                <w:rFonts w:ascii="Times New Roman" w:hAnsi="Times New Roman" w:cs="Times New Roman"/>
                <w:sz w:val="24"/>
                <w:szCs w:val="24"/>
              </w:rPr>
            </w:pPr>
            <w:r w:rsidRPr="00A0788C">
              <w:rPr>
                <w:rFonts w:ascii="Times New Roman" w:hAnsi="Times New Roman" w:cs="Times New Roman"/>
                <w:color w:val="000000"/>
                <w:sz w:val="24"/>
                <w:szCs w:val="24"/>
              </w:rPr>
              <w:t xml:space="preserve"> 7 </w:t>
            </w:r>
          </w:p>
        </w:tc>
        <w:tc>
          <w:tcPr>
            <w:tcW w:w="1713" w:type="dxa"/>
            <w:tcMar>
              <w:top w:w="50" w:type="dxa"/>
              <w:left w:w="100" w:type="dxa"/>
            </w:tcMar>
            <w:vAlign w:val="center"/>
          </w:tcPr>
          <w:p w:rsidR="00145E4E" w:rsidRPr="00A0788C" w:rsidRDefault="00145E4E">
            <w:pPr>
              <w:spacing w:after="0"/>
              <w:ind w:left="135"/>
              <w:jc w:val="center"/>
              <w:rPr>
                <w:rFonts w:ascii="Times New Roman" w:hAnsi="Times New Roman" w:cs="Times New Roman"/>
                <w:sz w:val="24"/>
                <w:szCs w:val="24"/>
              </w:rPr>
            </w:pPr>
          </w:p>
        </w:tc>
        <w:tc>
          <w:tcPr>
            <w:tcW w:w="1776" w:type="dxa"/>
            <w:tcMar>
              <w:top w:w="50" w:type="dxa"/>
              <w:left w:w="100" w:type="dxa"/>
            </w:tcMar>
            <w:vAlign w:val="center"/>
          </w:tcPr>
          <w:p w:rsidR="00145E4E" w:rsidRPr="00A0788C" w:rsidRDefault="00145E4E">
            <w:pPr>
              <w:spacing w:after="0"/>
              <w:ind w:left="135"/>
              <w:jc w:val="center"/>
              <w:rPr>
                <w:rFonts w:ascii="Times New Roman" w:hAnsi="Times New Roman" w:cs="Times New Roman"/>
                <w:sz w:val="24"/>
                <w:szCs w:val="24"/>
              </w:rPr>
            </w:pPr>
          </w:p>
        </w:tc>
        <w:tc>
          <w:tcPr>
            <w:tcW w:w="2839" w:type="dxa"/>
            <w:tcMar>
              <w:top w:w="50" w:type="dxa"/>
              <w:left w:w="100" w:type="dxa"/>
            </w:tcMar>
            <w:vAlign w:val="center"/>
          </w:tcPr>
          <w:p w:rsidR="00145E4E" w:rsidRPr="00A0788C" w:rsidRDefault="00027564">
            <w:pPr>
              <w:spacing w:after="0"/>
              <w:ind w:left="135"/>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 xml:space="preserve">Библиотека ЦОК </w:t>
            </w:r>
            <w:hyperlink r:id="rId15">
              <w:r w:rsidRPr="00A0788C">
                <w:rPr>
                  <w:rFonts w:ascii="Times New Roman" w:hAnsi="Times New Roman" w:cs="Times New Roman"/>
                  <w:color w:val="0000FF"/>
                  <w:sz w:val="24"/>
                  <w:szCs w:val="24"/>
                  <w:u w:val="single"/>
                </w:rPr>
                <w:t>https</w:t>
              </w:r>
              <w:r w:rsidRPr="00A0788C">
                <w:rPr>
                  <w:rFonts w:ascii="Times New Roman" w:hAnsi="Times New Roman" w:cs="Times New Roman"/>
                  <w:color w:val="0000FF"/>
                  <w:sz w:val="24"/>
                  <w:szCs w:val="24"/>
                  <w:u w:val="single"/>
                  <w:lang w:val="ru-RU"/>
                </w:rPr>
                <w:t>://</w:t>
              </w:r>
              <w:r w:rsidRPr="00A0788C">
                <w:rPr>
                  <w:rFonts w:ascii="Times New Roman" w:hAnsi="Times New Roman" w:cs="Times New Roman"/>
                  <w:color w:val="0000FF"/>
                  <w:sz w:val="24"/>
                  <w:szCs w:val="24"/>
                  <w:u w:val="single"/>
                </w:rPr>
                <w:t>m</w:t>
              </w:r>
              <w:r w:rsidRPr="00A0788C">
                <w:rPr>
                  <w:rFonts w:ascii="Times New Roman" w:hAnsi="Times New Roman" w:cs="Times New Roman"/>
                  <w:color w:val="0000FF"/>
                  <w:sz w:val="24"/>
                  <w:szCs w:val="24"/>
                  <w:u w:val="single"/>
                  <w:lang w:val="ru-RU"/>
                </w:rPr>
                <w:t>.</w:t>
              </w:r>
              <w:proofErr w:type="spellStart"/>
              <w:r w:rsidRPr="00A0788C">
                <w:rPr>
                  <w:rFonts w:ascii="Times New Roman" w:hAnsi="Times New Roman" w:cs="Times New Roman"/>
                  <w:color w:val="0000FF"/>
                  <w:sz w:val="24"/>
                  <w:szCs w:val="24"/>
                  <w:u w:val="single"/>
                </w:rPr>
                <w:t>edsoo</w:t>
              </w:r>
              <w:proofErr w:type="spellEnd"/>
              <w:r w:rsidRPr="00A0788C">
                <w:rPr>
                  <w:rFonts w:ascii="Times New Roman" w:hAnsi="Times New Roman" w:cs="Times New Roman"/>
                  <w:color w:val="0000FF"/>
                  <w:sz w:val="24"/>
                  <w:szCs w:val="24"/>
                  <w:u w:val="single"/>
                  <w:lang w:val="ru-RU"/>
                </w:rPr>
                <w:t>.</w:t>
              </w:r>
              <w:proofErr w:type="spellStart"/>
              <w:r w:rsidRPr="00A0788C">
                <w:rPr>
                  <w:rFonts w:ascii="Times New Roman" w:hAnsi="Times New Roman" w:cs="Times New Roman"/>
                  <w:color w:val="0000FF"/>
                  <w:sz w:val="24"/>
                  <w:szCs w:val="24"/>
                  <w:u w:val="single"/>
                </w:rPr>
                <w:t>ru</w:t>
              </w:r>
              <w:proofErr w:type="spellEnd"/>
              <w:r w:rsidRPr="00A0788C">
                <w:rPr>
                  <w:rFonts w:ascii="Times New Roman" w:hAnsi="Times New Roman" w:cs="Times New Roman"/>
                  <w:color w:val="0000FF"/>
                  <w:sz w:val="24"/>
                  <w:szCs w:val="24"/>
                  <w:u w:val="single"/>
                  <w:lang w:val="ru-RU"/>
                </w:rPr>
                <w:t>/7</w:t>
              </w:r>
              <w:r w:rsidRPr="00A0788C">
                <w:rPr>
                  <w:rFonts w:ascii="Times New Roman" w:hAnsi="Times New Roman" w:cs="Times New Roman"/>
                  <w:color w:val="0000FF"/>
                  <w:sz w:val="24"/>
                  <w:szCs w:val="24"/>
                  <w:u w:val="single"/>
                </w:rPr>
                <w:t>f</w:t>
              </w:r>
              <w:r w:rsidRPr="00A0788C">
                <w:rPr>
                  <w:rFonts w:ascii="Times New Roman" w:hAnsi="Times New Roman" w:cs="Times New Roman"/>
                  <w:color w:val="0000FF"/>
                  <w:sz w:val="24"/>
                  <w:szCs w:val="24"/>
                  <w:u w:val="single"/>
                  <w:lang w:val="ru-RU"/>
                </w:rPr>
                <w:t>419506</w:t>
              </w:r>
            </w:hyperlink>
          </w:p>
        </w:tc>
      </w:tr>
      <w:tr w:rsidR="00145E4E" w:rsidRPr="005365C0" w:rsidTr="00335EF4">
        <w:trPr>
          <w:trHeight w:val="144"/>
          <w:tblCellSpacing w:w="20" w:type="nil"/>
        </w:trPr>
        <w:tc>
          <w:tcPr>
            <w:tcW w:w="650" w:type="dxa"/>
            <w:tcMar>
              <w:top w:w="50" w:type="dxa"/>
              <w:left w:w="100" w:type="dxa"/>
            </w:tcMar>
            <w:vAlign w:val="center"/>
          </w:tcPr>
          <w:p w:rsidR="00145E4E" w:rsidRPr="00A0788C" w:rsidRDefault="00027564">
            <w:pPr>
              <w:spacing w:after="0"/>
              <w:rPr>
                <w:rFonts w:ascii="Times New Roman" w:hAnsi="Times New Roman" w:cs="Times New Roman"/>
                <w:sz w:val="24"/>
                <w:szCs w:val="24"/>
              </w:rPr>
            </w:pPr>
            <w:r w:rsidRPr="00A0788C">
              <w:rPr>
                <w:rFonts w:ascii="Times New Roman" w:hAnsi="Times New Roman" w:cs="Times New Roman"/>
                <w:color w:val="000000"/>
                <w:sz w:val="24"/>
                <w:szCs w:val="24"/>
              </w:rPr>
              <w:lastRenderedPageBreak/>
              <w:t>7</w:t>
            </w:r>
          </w:p>
        </w:tc>
        <w:tc>
          <w:tcPr>
            <w:tcW w:w="2044" w:type="dxa"/>
            <w:tcMar>
              <w:top w:w="50" w:type="dxa"/>
              <w:left w:w="100" w:type="dxa"/>
            </w:tcMar>
            <w:vAlign w:val="center"/>
          </w:tcPr>
          <w:p w:rsidR="00145E4E" w:rsidRPr="00A0788C" w:rsidRDefault="00027564">
            <w:pPr>
              <w:spacing w:after="0"/>
              <w:ind w:left="135"/>
              <w:rPr>
                <w:rFonts w:ascii="Times New Roman" w:hAnsi="Times New Roman" w:cs="Times New Roman"/>
                <w:sz w:val="24"/>
                <w:szCs w:val="24"/>
              </w:rPr>
            </w:pPr>
            <w:proofErr w:type="spellStart"/>
            <w:r w:rsidRPr="00A0788C">
              <w:rPr>
                <w:rFonts w:ascii="Times New Roman" w:hAnsi="Times New Roman" w:cs="Times New Roman"/>
                <w:color w:val="000000"/>
                <w:sz w:val="24"/>
                <w:szCs w:val="24"/>
              </w:rPr>
              <w:t>Модуль</w:t>
            </w:r>
            <w:proofErr w:type="spellEnd"/>
            <w:r w:rsidRPr="00A0788C">
              <w:rPr>
                <w:rFonts w:ascii="Times New Roman" w:hAnsi="Times New Roman" w:cs="Times New Roman"/>
                <w:color w:val="000000"/>
                <w:sz w:val="24"/>
                <w:szCs w:val="24"/>
              </w:rPr>
              <w:t xml:space="preserve"> "</w:t>
            </w:r>
            <w:proofErr w:type="spellStart"/>
            <w:r w:rsidRPr="00A0788C">
              <w:rPr>
                <w:rFonts w:ascii="Times New Roman" w:hAnsi="Times New Roman" w:cs="Times New Roman"/>
                <w:color w:val="000000"/>
                <w:sz w:val="24"/>
                <w:szCs w:val="24"/>
              </w:rPr>
              <w:t>Безопасность</w:t>
            </w:r>
            <w:proofErr w:type="spellEnd"/>
            <w:r w:rsidRPr="00A0788C">
              <w:rPr>
                <w:rFonts w:ascii="Times New Roman" w:hAnsi="Times New Roman" w:cs="Times New Roman"/>
                <w:color w:val="000000"/>
                <w:sz w:val="24"/>
                <w:szCs w:val="24"/>
              </w:rPr>
              <w:t xml:space="preserve"> в </w:t>
            </w:r>
            <w:proofErr w:type="spellStart"/>
            <w:r w:rsidRPr="00A0788C">
              <w:rPr>
                <w:rFonts w:ascii="Times New Roman" w:hAnsi="Times New Roman" w:cs="Times New Roman"/>
                <w:color w:val="000000"/>
                <w:sz w:val="24"/>
                <w:szCs w:val="24"/>
              </w:rPr>
              <w:t>социуме</w:t>
            </w:r>
            <w:proofErr w:type="spellEnd"/>
            <w:r w:rsidRPr="00A0788C">
              <w:rPr>
                <w:rFonts w:ascii="Times New Roman" w:hAnsi="Times New Roman" w:cs="Times New Roman"/>
                <w:color w:val="000000"/>
                <w:sz w:val="24"/>
                <w:szCs w:val="24"/>
              </w:rPr>
              <w:t>"</w:t>
            </w:r>
          </w:p>
        </w:tc>
        <w:tc>
          <w:tcPr>
            <w:tcW w:w="1012" w:type="dxa"/>
            <w:tcMar>
              <w:top w:w="50" w:type="dxa"/>
              <w:left w:w="100" w:type="dxa"/>
            </w:tcMar>
            <w:vAlign w:val="center"/>
          </w:tcPr>
          <w:p w:rsidR="00145E4E" w:rsidRPr="00A0788C" w:rsidRDefault="00027564">
            <w:pPr>
              <w:spacing w:after="0"/>
              <w:ind w:left="135"/>
              <w:jc w:val="center"/>
              <w:rPr>
                <w:rFonts w:ascii="Times New Roman" w:hAnsi="Times New Roman" w:cs="Times New Roman"/>
                <w:sz w:val="24"/>
                <w:szCs w:val="24"/>
              </w:rPr>
            </w:pPr>
            <w:r w:rsidRPr="00A0788C">
              <w:rPr>
                <w:rFonts w:ascii="Times New Roman" w:hAnsi="Times New Roman" w:cs="Times New Roman"/>
                <w:color w:val="000000"/>
                <w:sz w:val="24"/>
                <w:szCs w:val="24"/>
              </w:rPr>
              <w:t xml:space="preserve"> 3 </w:t>
            </w:r>
          </w:p>
        </w:tc>
        <w:tc>
          <w:tcPr>
            <w:tcW w:w="1713" w:type="dxa"/>
            <w:tcMar>
              <w:top w:w="50" w:type="dxa"/>
              <w:left w:w="100" w:type="dxa"/>
            </w:tcMar>
            <w:vAlign w:val="center"/>
          </w:tcPr>
          <w:p w:rsidR="00145E4E" w:rsidRPr="00A0788C" w:rsidRDefault="00145E4E">
            <w:pPr>
              <w:spacing w:after="0"/>
              <w:ind w:left="135"/>
              <w:jc w:val="center"/>
              <w:rPr>
                <w:rFonts w:ascii="Times New Roman" w:hAnsi="Times New Roman" w:cs="Times New Roman"/>
                <w:sz w:val="24"/>
                <w:szCs w:val="24"/>
              </w:rPr>
            </w:pPr>
          </w:p>
        </w:tc>
        <w:tc>
          <w:tcPr>
            <w:tcW w:w="1776" w:type="dxa"/>
            <w:tcMar>
              <w:top w:w="50" w:type="dxa"/>
              <w:left w:w="100" w:type="dxa"/>
            </w:tcMar>
            <w:vAlign w:val="center"/>
          </w:tcPr>
          <w:p w:rsidR="00145E4E" w:rsidRPr="00A0788C" w:rsidRDefault="00145E4E">
            <w:pPr>
              <w:spacing w:after="0"/>
              <w:ind w:left="135"/>
              <w:jc w:val="center"/>
              <w:rPr>
                <w:rFonts w:ascii="Times New Roman" w:hAnsi="Times New Roman" w:cs="Times New Roman"/>
                <w:sz w:val="24"/>
                <w:szCs w:val="24"/>
              </w:rPr>
            </w:pPr>
          </w:p>
        </w:tc>
        <w:tc>
          <w:tcPr>
            <w:tcW w:w="2839" w:type="dxa"/>
            <w:tcMar>
              <w:top w:w="50" w:type="dxa"/>
              <w:left w:w="100" w:type="dxa"/>
            </w:tcMar>
            <w:vAlign w:val="center"/>
          </w:tcPr>
          <w:p w:rsidR="00145E4E" w:rsidRPr="00A0788C" w:rsidRDefault="00027564">
            <w:pPr>
              <w:spacing w:after="0"/>
              <w:ind w:left="135"/>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 xml:space="preserve">Библиотека ЦОК </w:t>
            </w:r>
            <w:hyperlink r:id="rId16">
              <w:r w:rsidRPr="00A0788C">
                <w:rPr>
                  <w:rFonts w:ascii="Times New Roman" w:hAnsi="Times New Roman" w:cs="Times New Roman"/>
                  <w:color w:val="0000FF"/>
                  <w:sz w:val="24"/>
                  <w:szCs w:val="24"/>
                  <w:u w:val="single"/>
                </w:rPr>
                <w:t>https</w:t>
              </w:r>
              <w:r w:rsidRPr="00A0788C">
                <w:rPr>
                  <w:rFonts w:ascii="Times New Roman" w:hAnsi="Times New Roman" w:cs="Times New Roman"/>
                  <w:color w:val="0000FF"/>
                  <w:sz w:val="24"/>
                  <w:szCs w:val="24"/>
                  <w:u w:val="single"/>
                  <w:lang w:val="ru-RU"/>
                </w:rPr>
                <w:t>://</w:t>
              </w:r>
              <w:r w:rsidRPr="00A0788C">
                <w:rPr>
                  <w:rFonts w:ascii="Times New Roman" w:hAnsi="Times New Roman" w:cs="Times New Roman"/>
                  <w:color w:val="0000FF"/>
                  <w:sz w:val="24"/>
                  <w:szCs w:val="24"/>
                  <w:u w:val="single"/>
                </w:rPr>
                <w:t>m</w:t>
              </w:r>
              <w:r w:rsidRPr="00A0788C">
                <w:rPr>
                  <w:rFonts w:ascii="Times New Roman" w:hAnsi="Times New Roman" w:cs="Times New Roman"/>
                  <w:color w:val="0000FF"/>
                  <w:sz w:val="24"/>
                  <w:szCs w:val="24"/>
                  <w:u w:val="single"/>
                  <w:lang w:val="ru-RU"/>
                </w:rPr>
                <w:t>.</w:t>
              </w:r>
              <w:proofErr w:type="spellStart"/>
              <w:r w:rsidRPr="00A0788C">
                <w:rPr>
                  <w:rFonts w:ascii="Times New Roman" w:hAnsi="Times New Roman" w:cs="Times New Roman"/>
                  <w:color w:val="0000FF"/>
                  <w:sz w:val="24"/>
                  <w:szCs w:val="24"/>
                  <w:u w:val="single"/>
                </w:rPr>
                <w:t>edsoo</w:t>
              </w:r>
              <w:proofErr w:type="spellEnd"/>
              <w:r w:rsidRPr="00A0788C">
                <w:rPr>
                  <w:rFonts w:ascii="Times New Roman" w:hAnsi="Times New Roman" w:cs="Times New Roman"/>
                  <w:color w:val="0000FF"/>
                  <w:sz w:val="24"/>
                  <w:szCs w:val="24"/>
                  <w:u w:val="single"/>
                  <w:lang w:val="ru-RU"/>
                </w:rPr>
                <w:t>.</w:t>
              </w:r>
              <w:proofErr w:type="spellStart"/>
              <w:r w:rsidRPr="00A0788C">
                <w:rPr>
                  <w:rFonts w:ascii="Times New Roman" w:hAnsi="Times New Roman" w:cs="Times New Roman"/>
                  <w:color w:val="0000FF"/>
                  <w:sz w:val="24"/>
                  <w:szCs w:val="24"/>
                  <w:u w:val="single"/>
                </w:rPr>
                <w:t>ru</w:t>
              </w:r>
              <w:proofErr w:type="spellEnd"/>
              <w:r w:rsidRPr="00A0788C">
                <w:rPr>
                  <w:rFonts w:ascii="Times New Roman" w:hAnsi="Times New Roman" w:cs="Times New Roman"/>
                  <w:color w:val="0000FF"/>
                  <w:sz w:val="24"/>
                  <w:szCs w:val="24"/>
                  <w:u w:val="single"/>
                  <w:lang w:val="ru-RU"/>
                </w:rPr>
                <w:t>/7</w:t>
              </w:r>
              <w:r w:rsidRPr="00A0788C">
                <w:rPr>
                  <w:rFonts w:ascii="Times New Roman" w:hAnsi="Times New Roman" w:cs="Times New Roman"/>
                  <w:color w:val="0000FF"/>
                  <w:sz w:val="24"/>
                  <w:szCs w:val="24"/>
                  <w:u w:val="single"/>
                </w:rPr>
                <w:t>f</w:t>
              </w:r>
              <w:r w:rsidRPr="00A0788C">
                <w:rPr>
                  <w:rFonts w:ascii="Times New Roman" w:hAnsi="Times New Roman" w:cs="Times New Roman"/>
                  <w:color w:val="0000FF"/>
                  <w:sz w:val="24"/>
                  <w:szCs w:val="24"/>
                  <w:u w:val="single"/>
                  <w:lang w:val="ru-RU"/>
                </w:rPr>
                <w:t>419506</w:t>
              </w:r>
            </w:hyperlink>
          </w:p>
        </w:tc>
      </w:tr>
      <w:tr w:rsidR="00145E4E" w:rsidRPr="005365C0" w:rsidTr="00335EF4">
        <w:trPr>
          <w:trHeight w:val="144"/>
          <w:tblCellSpacing w:w="20" w:type="nil"/>
        </w:trPr>
        <w:tc>
          <w:tcPr>
            <w:tcW w:w="650" w:type="dxa"/>
            <w:tcMar>
              <w:top w:w="50" w:type="dxa"/>
              <w:left w:w="100" w:type="dxa"/>
            </w:tcMar>
            <w:vAlign w:val="center"/>
          </w:tcPr>
          <w:p w:rsidR="00145E4E" w:rsidRPr="00A0788C" w:rsidRDefault="00027564">
            <w:pPr>
              <w:spacing w:after="0"/>
              <w:rPr>
                <w:rFonts w:ascii="Times New Roman" w:hAnsi="Times New Roman" w:cs="Times New Roman"/>
                <w:sz w:val="24"/>
                <w:szCs w:val="24"/>
              </w:rPr>
            </w:pPr>
            <w:r w:rsidRPr="00A0788C">
              <w:rPr>
                <w:rFonts w:ascii="Times New Roman" w:hAnsi="Times New Roman" w:cs="Times New Roman"/>
                <w:color w:val="000000"/>
                <w:sz w:val="24"/>
                <w:szCs w:val="24"/>
              </w:rPr>
              <w:t>8</w:t>
            </w:r>
          </w:p>
        </w:tc>
        <w:tc>
          <w:tcPr>
            <w:tcW w:w="2044" w:type="dxa"/>
            <w:tcMar>
              <w:top w:w="50" w:type="dxa"/>
              <w:left w:w="100" w:type="dxa"/>
            </w:tcMar>
            <w:vAlign w:val="center"/>
          </w:tcPr>
          <w:p w:rsidR="00145E4E" w:rsidRPr="00A0788C" w:rsidRDefault="00027564">
            <w:pPr>
              <w:spacing w:after="0"/>
              <w:ind w:left="135"/>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Модуль "Безопасность в информационном пространстве"</w:t>
            </w:r>
          </w:p>
        </w:tc>
        <w:tc>
          <w:tcPr>
            <w:tcW w:w="1012" w:type="dxa"/>
            <w:tcMar>
              <w:top w:w="50" w:type="dxa"/>
              <w:left w:w="100" w:type="dxa"/>
            </w:tcMar>
            <w:vAlign w:val="center"/>
          </w:tcPr>
          <w:p w:rsidR="00145E4E" w:rsidRPr="00A0788C" w:rsidRDefault="00027564">
            <w:pPr>
              <w:spacing w:after="0"/>
              <w:ind w:left="135"/>
              <w:jc w:val="center"/>
              <w:rPr>
                <w:rFonts w:ascii="Times New Roman" w:hAnsi="Times New Roman" w:cs="Times New Roman"/>
                <w:sz w:val="24"/>
                <w:szCs w:val="24"/>
              </w:rPr>
            </w:pPr>
            <w:r w:rsidRPr="00A0788C">
              <w:rPr>
                <w:rFonts w:ascii="Times New Roman" w:hAnsi="Times New Roman" w:cs="Times New Roman"/>
                <w:color w:val="000000"/>
                <w:sz w:val="24"/>
                <w:szCs w:val="24"/>
                <w:lang w:val="ru-RU"/>
              </w:rPr>
              <w:t xml:space="preserve"> </w:t>
            </w:r>
            <w:r w:rsidRPr="00A0788C">
              <w:rPr>
                <w:rFonts w:ascii="Times New Roman" w:hAnsi="Times New Roman" w:cs="Times New Roman"/>
                <w:color w:val="000000"/>
                <w:sz w:val="24"/>
                <w:szCs w:val="24"/>
              </w:rPr>
              <w:t xml:space="preserve">2 </w:t>
            </w:r>
          </w:p>
        </w:tc>
        <w:tc>
          <w:tcPr>
            <w:tcW w:w="1713" w:type="dxa"/>
            <w:tcMar>
              <w:top w:w="50" w:type="dxa"/>
              <w:left w:w="100" w:type="dxa"/>
            </w:tcMar>
            <w:vAlign w:val="center"/>
          </w:tcPr>
          <w:p w:rsidR="00145E4E" w:rsidRPr="00A0788C" w:rsidRDefault="00145E4E">
            <w:pPr>
              <w:spacing w:after="0"/>
              <w:ind w:left="135"/>
              <w:jc w:val="center"/>
              <w:rPr>
                <w:rFonts w:ascii="Times New Roman" w:hAnsi="Times New Roman" w:cs="Times New Roman"/>
                <w:sz w:val="24"/>
                <w:szCs w:val="24"/>
              </w:rPr>
            </w:pPr>
          </w:p>
        </w:tc>
        <w:tc>
          <w:tcPr>
            <w:tcW w:w="1776" w:type="dxa"/>
            <w:tcMar>
              <w:top w:w="50" w:type="dxa"/>
              <w:left w:w="100" w:type="dxa"/>
            </w:tcMar>
            <w:vAlign w:val="center"/>
          </w:tcPr>
          <w:p w:rsidR="00145E4E" w:rsidRPr="00A0788C" w:rsidRDefault="00145E4E">
            <w:pPr>
              <w:spacing w:after="0"/>
              <w:ind w:left="135"/>
              <w:jc w:val="center"/>
              <w:rPr>
                <w:rFonts w:ascii="Times New Roman" w:hAnsi="Times New Roman" w:cs="Times New Roman"/>
                <w:sz w:val="24"/>
                <w:szCs w:val="24"/>
              </w:rPr>
            </w:pPr>
          </w:p>
        </w:tc>
        <w:tc>
          <w:tcPr>
            <w:tcW w:w="2839" w:type="dxa"/>
            <w:tcMar>
              <w:top w:w="50" w:type="dxa"/>
              <w:left w:w="100" w:type="dxa"/>
            </w:tcMar>
            <w:vAlign w:val="center"/>
          </w:tcPr>
          <w:p w:rsidR="00145E4E" w:rsidRPr="00A0788C" w:rsidRDefault="00027564">
            <w:pPr>
              <w:spacing w:after="0"/>
              <w:ind w:left="135"/>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 xml:space="preserve">Библиотека ЦОК </w:t>
            </w:r>
            <w:hyperlink r:id="rId17">
              <w:r w:rsidRPr="00A0788C">
                <w:rPr>
                  <w:rFonts w:ascii="Times New Roman" w:hAnsi="Times New Roman" w:cs="Times New Roman"/>
                  <w:color w:val="0000FF"/>
                  <w:sz w:val="24"/>
                  <w:szCs w:val="24"/>
                  <w:u w:val="single"/>
                </w:rPr>
                <w:t>https</w:t>
              </w:r>
              <w:r w:rsidRPr="00A0788C">
                <w:rPr>
                  <w:rFonts w:ascii="Times New Roman" w:hAnsi="Times New Roman" w:cs="Times New Roman"/>
                  <w:color w:val="0000FF"/>
                  <w:sz w:val="24"/>
                  <w:szCs w:val="24"/>
                  <w:u w:val="single"/>
                  <w:lang w:val="ru-RU"/>
                </w:rPr>
                <w:t>://</w:t>
              </w:r>
              <w:r w:rsidRPr="00A0788C">
                <w:rPr>
                  <w:rFonts w:ascii="Times New Roman" w:hAnsi="Times New Roman" w:cs="Times New Roman"/>
                  <w:color w:val="0000FF"/>
                  <w:sz w:val="24"/>
                  <w:szCs w:val="24"/>
                  <w:u w:val="single"/>
                </w:rPr>
                <w:t>m</w:t>
              </w:r>
              <w:r w:rsidRPr="00A0788C">
                <w:rPr>
                  <w:rFonts w:ascii="Times New Roman" w:hAnsi="Times New Roman" w:cs="Times New Roman"/>
                  <w:color w:val="0000FF"/>
                  <w:sz w:val="24"/>
                  <w:szCs w:val="24"/>
                  <w:u w:val="single"/>
                  <w:lang w:val="ru-RU"/>
                </w:rPr>
                <w:t>.</w:t>
              </w:r>
              <w:proofErr w:type="spellStart"/>
              <w:r w:rsidRPr="00A0788C">
                <w:rPr>
                  <w:rFonts w:ascii="Times New Roman" w:hAnsi="Times New Roman" w:cs="Times New Roman"/>
                  <w:color w:val="0000FF"/>
                  <w:sz w:val="24"/>
                  <w:szCs w:val="24"/>
                  <w:u w:val="single"/>
                </w:rPr>
                <w:t>edsoo</w:t>
              </w:r>
              <w:proofErr w:type="spellEnd"/>
              <w:r w:rsidRPr="00A0788C">
                <w:rPr>
                  <w:rFonts w:ascii="Times New Roman" w:hAnsi="Times New Roman" w:cs="Times New Roman"/>
                  <w:color w:val="0000FF"/>
                  <w:sz w:val="24"/>
                  <w:szCs w:val="24"/>
                  <w:u w:val="single"/>
                  <w:lang w:val="ru-RU"/>
                </w:rPr>
                <w:t>.</w:t>
              </w:r>
              <w:proofErr w:type="spellStart"/>
              <w:r w:rsidRPr="00A0788C">
                <w:rPr>
                  <w:rFonts w:ascii="Times New Roman" w:hAnsi="Times New Roman" w:cs="Times New Roman"/>
                  <w:color w:val="0000FF"/>
                  <w:sz w:val="24"/>
                  <w:szCs w:val="24"/>
                  <w:u w:val="single"/>
                </w:rPr>
                <w:t>ru</w:t>
              </w:r>
              <w:proofErr w:type="spellEnd"/>
              <w:r w:rsidRPr="00A0788C">
                <w:rPr>
                  <w:rFonts w:ascii="Times New Roman" w:hAnsi="Times New Roman" w:cs="Times New Roman"/>
                  <w:color w:val="0000FF"/>
                  <w:sz w:val="24"/>
                  <w:szCs w:val="24"/>
                  <w:u w:val="single"/>
                  <w:lang w:val="ru-RU"/>
                </w:rPr>
                <w:t>/7</w:t>
              </w:r>
              <w:r w:rsidRPr="00A0788C">
                <w:rPr>
                  <w:rFonts w:ascii="Times New Roman" w:hAnsi="Times New Roman" w:cs="Times New Roman"/>
                  <w:color w:val="0000FF"/>
                  <w:sz w:val="24"/>
                  <w:szCs w:val="24"/>
                  <w:u w:val="single"/>
                </w:rPr>
                <w:t>f</w:t>
              </w:r>
              <w:r w:rsidRPr="00A0788C">
                <w:rPr>
                  <w:rFonts w:ascii="Times New Roman" w:hAnsi="Times New Roman" w:cs="Times New Roman"/>
                  <w:color w:val="0000FF"/>
                  <w:sz w:val="24"/>
                  <w:szCs w:val="24"/>
                  <w:u w:val="single"/>
                  <w:lang w:val="ru-RU"/>
                </w:rPr>
                <w:t>419506</w:t>
              </w:r>
            </w:hyperlink>
          </w:p>
        </w:tc>
      </w:tr>
      <w:tr w:rsidR="00145E4E" w:rsidRPr="005365C0" w:rsidTr="00335EF4">
        <w:trPr>
          <w:trHeight w:val="144"/>
          <w:tblCellSpacing w:w="20" w:type="nil"/>
        </w:trPr>
        <w:tc>
          <w:tcPr>
            <w:tcW w:w="650" w:type="dxa"/>
            <w:tcMar>
              <w:top w:w="50" w:type="dxa"/>
              <w:left w:w="100" w:type="dxa"/>
            </w:tcMar>
            <w:vAlign w:val="center"/>
          </w:tcPr>
          <w:p w:rsidR="00145E4E" w:rsidRPr="00A0788C" w:rsidRDefault="00027564">
            <w:pPr>
              <w:spacing w:after="0"/>
              <w:rPr>
                <w:rFonts w:ascii="Times New Roman" w:hAnsi="Times New Roman" w:cs="Times New Roman"/>
                <w:sz w:val="24"/>
                <w:szCs w:val="24"/>
              </w:rPr>
            </w:pPr>
            <w:r w:rsidRPr="00A0788C">
              <w:rPr>
                <w:rFonts w:ascii="Times New Roman" w:hAnsi="Times New Roman" w:cs="Times New Roman"/>
                <w:color w:val="000000"/>
                <w:sz w:val="24"/>
                <w:szCs w:val="24"/>
              </w:rPr>
              <w:t>9</w:t>
            </w:r>
          </w:p>
        </w:tc>
        <w:tc>
          <w:tcPr>
            <w:tcW w:w="2044" w:type="dxa"/>
            <w:tcMar>
              <w:top w:w="50" w:type="dxa"/>
              <w:left w:w="100" w:type="dxa"/>
            </w:tcMar>
            <w:vAlign w:val="center"/>
          </w:tcPr>
          <w:p w:rsidR="00145E4E" w:rsidRPr="00A0788C" w:rsidRDefault="00027564">
            <w:pPr>
              <w:spacing w:after="0"/>
              <w:ind w:left="135"/>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Модуль "Основы противодействия экстремизму и терроризму"</w:t>
            </w:r>
          </w:p>
        </w:tc>
        <w:tc>
          <w:tcPr>
            <w:tcW w:w="1012" w:type="dxa"/>
            <w:tcMar>
              <w:top w:w="50" w:type="dxa"/>
              <w:left w:w="100" w:type="dxa"/>
            </w:tcMar>
            <w:vAlign w:val="center"/>
          </w:tcPr>
          <w:p w:rsidR="00145E4E" w:rsidRPr="00A0788C" w:rsidRDefault="00027564">
            <w:pPr>
              <w:spacing w:after="0"/>
              <w:ind w:left="135"/>
              <w:jc w:val="center"/>
              <w:rPr>
                <w:rFonts w:ascii="Times New Roman" w:hAnsi="Times New Roman" w:cs="Times New Roman"/>
                <w:sz w:val="24"/>
                <w:szCs w:val="24"/>
              </w:rPr>
            </w:pPr>
            <w:r w:rsidRPr="00A0788C">
              <w:rPr>
                <w:rFonts w:ascii="Times New Roman" w:hAnsi="Times New Roman" w:cs="Times New Roman"/>
                <w:color w:val="000000"/>
                <w:sz w:val="24"/>
                <w:szCs w:val="24"/>
                <w:lang w:val="ru-RU"/>
              </w:rPr>
              <w:t xml:space="preserve"> </w:t>
            </w:r>
            <w:r w:rsidRPr="00A0788C">
              <w:rPr>
                <w:rFonts w:ascii="Times New Roman" w:hAnsi="Times New Roman" w:cs="Times New Roman"/>
                <w:color w:val="000000"/>
                <w:sz w:val="24"/>
                <w:szCs w:val="24"/>
              </w:rPr>
              <w:t xml:space="preserve">3 </w:t>
            </w:r>
          </w:p>
        </w:tc>
        <w:tc>
          <w:tcPr>
            <w:tcW w:w="1713" w:type="dxa"/>
            <w:tcMar>
              <w:top w:w="50" w:type="dxa"/>
              <w:left w:w="100" w:type="dxa"/>
            </w:tcMar>
            <w:vAlign w:val="center"/>
          </w:tcPr>
          <w:p w:rsidR="00145E4E" w:rsidRPr="00A0788C" w:rsidRDefault="00145E4E">
            <w:pPr>
              <w:spacing w:after="0"/>
              <w:ind w:left="135"/>
              <w:jc w:val="center"/>
              <w:rPr>
                <w:rFonts w:ascii="Times New Roman" w:hAnsi="Times New Roman" w:cs="Times New Roman"/>
                <w:sz w:val="24"/>
                <w:szCs w:val="24"/>
              </w:rPr>
            </w:pPr>
          </w:p>
        </w:tc>
        <w:tc>
          <w:tcPr>
            <w:tcW w:w="1776" w:type="dxa"/>
            <w:tcMar>
              <w:top w:w="50" w:type="dxa"/>
              <w:left w:w="100" w:type="dxa"/>
            </w:tcMar>
            <w:vAlign w:val="center"/>
          </w:tcPr>
          <w:p w:rsidR="00145E4E" w:rsidRPr="00A0788C" w:rsidRDefault="00145E4E">
            <w:pPr>
              <w:spacing w:after="0"/>
              <w:ind w:left="135"/>
              <w:jc w:val="center"/>
              <w:rPr>
                <w:rFonts w:ascii="Times New Roman" w:hAnsi="Times New Roman" w:cs="Times New Roman"/>
                <w:sz w:val="24"/>
                <w:szCs w:val="24"/>
              </w:rPr>
            </w:pPr>
          </w:p>
        </w:tc>
        <w:tc>
          <w:tcPr>
            <w:tcW w:w="2839" w:type="dxa"/>
            <w:tcMar>
              <w:top w:w="50" w:type="dxa"/>
              <w:left w:w="100" w:type="dxa"/>
            </w:tcMar>
            <w:vAlign w:val="center"/>
          </w:tcPr>
          <w:p w:rsidR="00145E4E" w:rsidRPr="00A0788C" w:rsidRDefault="00027564">
            <w:pPr>
              <w:spacing w:after="0"/>
              <w:ind w:left="135"/>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 xml:space="preserve">Библиотека ЦОК </w:t>
            </w:r>
            <w:hyperlink r:id="rId18">
              <w:r w:rsidRPr="00A0788C">
                <w:rPr>
                  <w:rFonts w:ascii="Times New Roman" w:hAnsi="Times New Roman" w:cs="Times New Roman"/>
                  <w:color w:val="0000FF"/>
                  <w:sz w:val="24"/>
                  <w:szCs w:val="24"/>
                  <w:u w:val="single"/>
                </w:rPr>
                <w:t>https</w:t>
              </w:r>
              <w:r w:rsidRPr="00A0788C">
                <w:rPr>
                  <w:rFonts w:ascii="Times New Roman" w:hAnsi="Times New Roman" w:cs="Times New Roman"/>
                  <w:color w:val="0000FF"/>
                  <w:sz w:val="24"/>
                  <w:szCs w:val="24"/>
                  <w:u w:val="single"/>
                  <w:lang w:val="ru-RU"/>
                </w:rPr>
                <w:t>://</w:t>
              </w:r>
              <w:r w:rsidRPr="00A0788C">
                <w:rPr>
                  <w:rFonts w:ascii="Times New Roman" w:hAnsi="Times New Roman" w:cs="Times New Roman"/>
                  <w:color w:val="0000FF"/>
                  <w:sz w:val="24"/>
                  <w:szCs w:val="24"/>
                  <w:u w:val="single"/>
                </w:rPr>
                <w:t>m</w:t>
              </w:r>
              <w:r w:rsidRPr="00A0788C">
                <w:rPr>
                  <w:rFonts w:ascii="Times New Roman" w:hAnsi="Times New Roman" w:cs="Times New Roman"/>
                  <w:color w:val="0000FF"/>
                  <w:sz w:val="24"/>
                  <w:szCs w:val="24"/>
                  <w:u w:val="single"/>
                  <w:lang w:val="ru-RU"/>
                </w:rPr>
                <w:t>.</w:t>
              </w:r>
              <w:proofErr w:type="spellStart"/>
              <w:r w:rsidRPr="00A0788C">
                <w:rPr>
                  <w:rFonts w:ascii="Times New Roman" w:hAnsi="Times New Roman" w:cs="Times New Roman"/>
                  <w:color w:val="0000FF"/>
                  <w:sz w:val="24"/>
                  <w:szCs w:val="24"/>
                  <w:u w:val="single"/>
                </w:rPr>
                <w:t>edsoo</w:t>
              </w:r>
              <w:proofErr w:type="spellEnd"/>
              <w:r w:rsidRPr="00A0788C">
                <w:rPr>
                  <w:rFonts w:ascii="Times New Roman" w:hAnsi="Times New Roman" w:cs="Times New Roman"/>
                  <w:color w:val="0000FF"/>
                  <w:sz w:val="24"/>
                  <w:szCs w:val="24"/>
                  <w:u w:val="single"/>
                  <w:lang w:val="ru-RU"/>
                </w:rPr>
                <w:t>.</w:t>
              </w:r>
              <w:proofErr w:type="spellStart"/>
              <w:r w:rsidRPr="00A0788C">
                <w:rPr>
                  <w:rFonts w:ascii="Times New Roman" w:hAnsi="Times New Roman" w:cs="Times New Roman"/>
                  <w:color w:val="0000FF"/>
                  <w:sz w:val="24"/>
                  <w:szCs w:val="24"/>
                  <w:u w:val="single"/>
                </w:rPr>
                <w:t>ru</w:t>
              </w:r>
              <w:proofErr w:type="spellEnd"/>
              <w:r w:rsidRPr="00A0788C">
                <w:rPr>
                  <w:rFonts w:ascii="Times New Roman" w:hAnsi="Times New Roman" w:cs="Times New Roman"/>
                  <w:color w:val="0000FF"/>
                  <w:sz w:val="24"/>
                  <w:szCs w:val="24"/>
                  <w:u w:val="single"/>
                  <w:lang w:val="ru-RU"/>
                </w:rPr>
                <w:t>/7</w:t>
              </w:r>
              <w:r w:rsidRPr="00A0788C">
                <w:rPr>
                  <w:rFonts w:ascii="Times New Roman" w:hAnsi="Times New Roman" w:cs="Times New Roman"/>
                  <w:color w:val="0000FF"/>
                  <w:sz w:val="24"/>
                  <w:szCs w:val="24"/>
                  <w:u w:val="single"/>
                </w:rPr>
                <w:t>f</w:t>
              </w:r>
              <w:r w:rsidRPr="00A0788C">
                <w:rPr>
                  <w:rFonts w:ascii="Times New Roman" w:hAnsi="Times New Roman" w:cs="Times New Roman"/>
                  <w:color w:val="0000FF"/>
                  <w:sz w:val="24"/>
                  <w:szCs w:val="24"/>
                  <w:u w:val="single"/>
                  <w:lang w:val="ru-RU"/>
                </w:rPr>
                <w:t>419506</w:t>
              </w:r>
            </w:hyperlink>
          </w:p>
        </w:tc>
      </w:tr>
      <w:tr w:rsidR="00145E4E" w:rsidRPr="00A0788C" w:rsidTr="00335EF4">
        <w:trPr>
          <w:trHeight w:val="144"/>
          <w:tblCellSpacing w:w="20" w:type="nil"/>
        </w:trPr>
        <w:tc>
          <w:tcPr>
            <w:tcW w:w="2694" w:type="dxa"/>
            <w:gridSpan w:val="2"/>
            <w:tcMar>
              <w:top w:w="50" w:type="dxa"/>
              <w:left w:w="100" w:type="dxa"/>
            </w:tcMar>
            <w:vAlign w:val="center"/>
          </w:tcPr>
          <w:p w:rsidR="00145E4E" w:rsidRPr="00A0788C" w:rsidRDefault="00027564">
            <w:pPr>
              <w:spacing w:after="0"/>
              <w:ind w:left="135"/>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ОБЩЕЕ КОЛИЧЕСТВО ЧАСОВ ПО ПРОГРАММЕ</w:t>
            </w:r>
          </w:p>
        </w:tc>
        <w:tc>
          <w:tcPr>
            <w:tcW w:w="1012" w:type="dxa"/>
            <w:tcMar>
              <w:top w:w="50" w:type="dxa"/>
              <w:left w:w="100" w:type="dxa"/>
            </w:tcMar>
            <w:vAlign w:val="center"/>
          </w:tcPr>
          <w:p w:rsidR="00145E4E" w:rsidRPr="00A0788C" w:rsidRDefault="00027564">
            <w:pPr>
              <w:spacing w:after="0"/>
              <w:ind w:left="135"/>
              <w:jc w:val="center"/>
              <w:rPr>
                <w:rFonts w:ascii="Times New Roman" w:hAnsi="Times New Roman" w:cs="Times New Roman"/>
                <w:sz w:val="24"/>
                <w:szCs w:val="24"/>
              </w:rPr>
            </w:pPr>
            <w:r w:rsidRPr="00A0788C">
              <w:rPr>
                <w:rFonts w:ascii="Times New Roman" w:hAnsi="Times New Roman" w:cs="Times New Roman"/>
                <w:color w:val="000000"/>
                <w:sz w:val="24"/>
                <w:szCs w:val="24"/>
                <w:lang w:val="ru-RU"/>
              </w:rPr>
              <w:t xml:space="preserve"> </w:t>
            </w:r>
            <w:r w:rsidRPr="00A0788C">
              <w:rPr>
                <w:rFonts w:ascii="Times New Roman" w:hAnsi="Times New Roman" w:cs="Times New Roman"/>
                <w:color w:val="000000"/>
                <w:sz w:val="24"/>
                <w:szCs w:val="24"/>
              </w:rPr>
              <w:t xml:space="preserve">34 </w:t>
            </w:r>
          </w:p>
        </w:tc>
        <w:tc>
          <w:tcPr>
            <w:tcW w:w="1713" w:type="dxa"/>
            <w:tcMar>
              <w:top w:w="50" w:type="dxa"/>
              <w:left w:w="100" w:type="dxa"/>
            </w:tcMar>
            <w:vAlign w:val="center"/>
          </w:tcPr>
          <w:p w:rsidR="00145E4E" w:rsidRPr="00A0788C" w:rsidRDefault="00145E4E">
            <w:pPr>
              <w:spacing w:after="0"/>
              <w:ind w:left="135"/>
              <w:jc w:val="center"/>
              <w:rPr>
                <w:rFonts w:ascii="Times New Roman" w:hAnsi="Times New Roman" w:cs="Times New Roman"/>
                <w:sz w:val="24"/>
                <w:szCs w:val="24"/>
              </w:rPr>
            </w:pPr>
          </w:p>
        </w:tc>
        <w:tc>
          <w:tcPr>
            <w:tcW w:w="1776" w:type="dxa"/>
            <w:tcMar>
              <w:top w:w="50" w:type="dxa"/>
              <w:left w:w="100" w:type="dxa"/>
            </w:tcMar>
            <w:vAlign w:val="center"/>
          </w:tcPr>
          <w:p w:rsidR="00145E4E" w:rsidRPr="00A0788C" w:rsidRDefault="00027564">
            <w:pPr>
              <w:spacing w:after="0"/>
              <w:ind w:left="135"/>
              <w:jc w:val="center"/>
              <w:rPr>
                <w:rFonts w:ascii="Times New Roman" w:hAnsi="Times New Roman" w:cs="Times New Roman"/>
                <w:sz w:val="24"/>
                <w:szCs w:val="24"/>
              </w:rPr>
            </w:pPr>
            <w:r w:rsidRPr="00A0788C">
              <w:rPr>
                <w:rFonts w:ascii="Times New Roman" w:hAnsi="Times New Roman" w:cs="Times New Roman"/>
                <w:color w:val="000000"/>
                <w:sz w:val="24"/>
                <w:szCs w:val="24"/>
              </w:rPr>
              <w:t xml:space="preserve"> </w:t>
            </w:r>
          </w:p>
        </w:tc>
        <w:tc>
          <w:tcPr>
            <w:tcW w:w="2839" w:type="dxa"/>
            <w:tcMar>
              <w:top w:w="50" w:type="dxa"/>
              <w:left w:w="100" w:type="dxa"/>
            </w:tcMar>
            <w:vAlign w:val="center"/>
          </w:tcPr>
          <w:p w:rsidR="00145E4E" w:rsidRPr="00A0788C" w:rsidRDefault="00145E4E">
            <w:pPr>
              <w:rPr>
                <w:rFonts w:ascii="Times New Roman" w:hAnsi="Times New Roman" w:cs="Times New Roman"/>
                <w:sz w:val="24"/>
                <w:szCs w:val="24"/>
              </w:rPr>
            </w:pPr>
          </w:p>
        </w:tc>
      </w:tr>
    </w:tbl>
    <w:p w:rsidR="00804F56" w:rsidRDefault="00804F56">
      <w:pPr>
        <w:spacing w:after="0"/>
        <w:ind w:left="120"/>
        <w:rPr>
          <w:rFonts w:ascii="Times New Roman" w:hAnsi="Times New Roman" w:cs="Times New Roman"/>
          <w:b/>
          <w:color w:val="000000"/>
          <w:sz w:val="24"/>
          <w:szCs w:val="24"/>
        </w:rPr>
      </w:pPr>
    </w:p>
    <w:p w:rsidR="00145E4E" w:rsidRDefault="007D11AF">
      <w:pPr>
        <w:spacing w:after="0"/>
        <w:ind w:left="120"/>
        <w:rPr>
          <w:rFonts w:ascii="Times New Roman" w:hAnsi="Times New Roman" w:cs="Times New Roman"/>
          <w:b/>
          <w:color w:val="000000"/>
          <w:sz w:val="24"/>
          <w:szCs w:val="24"/>
        </w:rPr>
      </w:pPr>
      <w:r w:rsidRPr="00A0788C">
        <w:rPr>
          <w:rFonts w:ascii="Times New Roman" w:hAnsi="Times New Roman" w:cs="Times New Roman"/>
          <w:b/>
          <w:color w:val="000000"/>
          <w:sz w:val="24"/>
          <w:szCs w:val="24"/>
        </w:rPr>
        <w:t>ТЕМАТИЧЕСКОЕ ПЛАНИРОВАНИЕ</w:t>
      </w:r>
      <w:r w:rsidR="00027564" w:rsidRPr="00A0788C">
        <w:rPr>
          <w:rFonts w:ascii="Times New Roman" w:hAnsi="Times New Roman" w:cs="Times New Roman"/>
          <w:b/>
          <w:color w:val="000000"/>
          <w:sz w:val="24"/>
          <w:szCs w:val="24"/>
        </w:rPr>
        <w:t xml:space="preserve"> 9 КЛАСС </w:t>
      </w:r>
    </w:p>
    <w:p w:rsidR="009E3439" w:rsidRPr="00A0788C" w:rsidRDefault="009E3439">
      <w:pPr>
        <w:spacing w:after="0"/>
        <w:ind w:left="120"/>
        <w:rPr>
          <w:rFonts w:ascii="Times New Roman" w:hAnsi="Times New Roman" w:cs="Times New Roman"/>
          <w:sz w:val="24"/>
          <w:szCs w:val="24"/>
        </w:rPr>
      </w:pPr>
    </w:p>
    <w:tbl>
      <w:tblPr>
        <w:tblW w:w="1003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8"/>
        <w:gridCol w:w="2040"/>
        <w:gridCol w:w="901"/>
        <w:gridCol w:w="1741"/>
        <w:gridCol w:w="1806"/>
        <w:gridCol w:w="2888"/>
      </w:tblGrid>
      <w:tr w:rsidR="00145E4E" w:rsidRPr="00A0788C" w:rsidTr="00804F56">
        <w:trPr>
          <w:trHeight w:val="144"/>
          <w:tblCellSpacing w:w="20" w:type="nil"/>
        </w:trPr>
        <w:tc>
          <w:tcPr>
            <w:tcW w:w="928" w:type="dxa"/>
            <w:vMerge w:val="restart"/>
            <w:tcMar>
              <w:top w:w="50" w:type="dxa"/>
              <w:left w:w="100" w:type="dxa"/>
            </w:tcMar>
            <w:vAlign w:val="center"/>
          </w:tcPr>
          <w:p w:rsidR="00145E4E" w:rsidRPr="00A0788C" w:rsidRDefault="00027564">
            <w:pPr>
              <w:spacing w:after="0"/>
              <w:ind w:left="135"/>
              <w:rPr>
                <w:rFonts w:ascii="Times New Roman" w:hAnsi="Times New Roman" w:cs="Times New Roman"/>
                <w:sz w:val="24"/>
                <w:szCs w:val="24"/>
              </w:rPr>
            </w:pPr>
            <w:r w:rsidRPr="00A0788C">
              <w:rPr>
                <w:rFonts w:ascii="Times New Roman" w:hAnsi="Times New Roman" w:cs="Times New Roman"/>
                <w:b/>
                <w:color w:val="000000"/>
                <w:sz w:val="24"/>
                <w:szCs w:val="24"/>
              </w:rPr>
              <w:t xml:space="preserve">№ п/п </w:t>
            </w:r>
          </w:p>
          <w:p w:rsidR="00145E4E" w:rsidRPr="00A0788C" w:rsidRDefault="00145E4E">
            <w:pPr>
              <w:spacing w:after="0"/>
              <w:ind w:left="135"/>
              <w:rPr>
                <w:rFonts w:ascii="Times New Roman" w:hAnsi="Times New Roman" w:cs="Times New Roman"/>
                <w:sz w:val="24"/>
                <w:szCs w:val="24"/>
              </w:rPr>
            </w:pPr>
          </w:p>
        </w:tc>
        <w:tc>
          <w:tcPr>
            <w:tcW w:w="1981" w:type="dxa"/>
            <w:vMerge w:val="restart"/>
            <w:tcMar>
              <w:top w:w="50" w:type="dxa"/>
              <w:left w:w="100" w:type="dxa"/>
            </w:tcMar>
            <w:vAlign w:val="center"/>
          </w:tcPr>
          <w:p w:rsidR="00145E4E" w:rsidRPr="00A0788C" w:rsidRDefault="00027564">
            <w:pPr>
              <w:spacing w:after="0"/>
              <w:ind w:left="135"/>
              <w:rPr>
                <w:rFonts w:ascii="Times New Roman" w:hAnsi="Times New Roman" w:cs="Times New Roman"/>
                <w:sz w:val="24"/>
                <w:szCs w:val="24"/>
              </w:rPr>
            </w:pPr>
            <w:proofErr w:type="spellStart"/>
            <w:r w:rsidRPr="00A0788C">
              <w:rPr>
                <w:rFonts w:ascii="Times New Roman" w:hAnsi="Times New Roman" w:cs="Times New Roman"/>
                <w:b/>
                <w:color w:val="000000"/>
                <w:sz w:val="24"/>
                <w:szCs w:val="24"/>
              </w:rPr>
              <w:t>Наименование</w:t>
            </w:r>
            <w:proofErr w:type="spellEnd"/>
            <w:r w:rsidRPr="00A0788C">
              <w:rPr>
                <w:rFonts w:ascii="Times New Roman" w:hAnsi="Times New Roman" w:cs="Times New Roman"/>
                <w:b/>
                <w:color w:val="000000"/>
                <w:sz w:val="24"/>
                <w:szCs w:val="24"/>
              </w:rPr>
              <w:t xml:space="preserve"> </w:t>
            </w:r>
            <w:proofErr w:type="spellStart"/>
            <w:r w:rsidRPr="00A0788C">
              <w:rPr>
                <w:rFonts w:ascii="Times New Roman" w:hAnsi="Times New Roman" w:cs="Times New Roman"/>
                <w:b/>
                <w:color w:val="000000"/>
                <w:sz w:val="24"/>
                <w:szCs w:val="24"/>
              </w:rPr>
              <w:t>разделов</w:t>
            </w:r>
            <w:proofErr w:type="spellEnd"/>
            <w:r w:rsidRPr="00A0788C">
              <w:rPr>
                <w:rFonts w:ascii="Times New Roman" w:hAnsi="Times New Roman" w:cs="Times New Roman"/>
                <w:b/>
                <w:color w:val="000000"/>
                <w:sz w:val="24"/>
                <w:szCs w:val="24"/>
              </w:rPr>
              <w:t xml:space="preserve"> и </w:t>
            </w:r>
            <w:proofErr w:type="spellStart"/>
            <w:r w:rsidRPr="00A0788C">
              <w:rPr>
                <w:rFonts w:ascii="Times New Roman" w:hAnsi="Times New Roman" w:cs="Times New Roman"/>
                <w:b/>
                <w:color w:val="000000"/>
                <w:sz w:val="24"/>
                <w:szCs w:val="24"/>
              </w:rPr>
              <w:t>тем</w:t>
            </w:r>
            <w:proofErr w:type="spellEnd"/>
            <w:r w:rsidRPr="00A0788C">
              <w:rPr>
                <w:rFonts w:ascii="Times New Roman" w:hAnsi="Times New Roman" w:cs="Times New Roman"/>
                <w:b/>
                <w:color w:val="000000"/>
                <w:sz w:val="24"/>
                <w:szCs w:val="24"/>
              </w:rPr>
              <w:t xml:space="preserve"> </w:t>
            </w:r>
            <w:proofErr w:type="spellStart"/>
            <w:r w:rsidRPr="00A0788C">
              <w:rPr>
                <w:rFonts w:ascii="Times New Roman" w:hAnsi="Times New Roman" w:cs="Times New Roman"/>
                <w:b/>
                <w:color w:val="000000"/>
                <w:sz w:val="24"/>
                <w:szCs w:val="24"/>
              </w:rPr>
              <w:t>программы</w:t>
            </w:r>
            <w:proofErr w:type="spellEnd"/>
            <w:r w:rsidRPr="00A0788C">
              <w:rPr>
                <w:rFonts w:ascii="Times New Roman" w:hAnsi="Times New Roman" w:cs="Times New Roman"/>
                <w:b/>
                <w:color w:val="000000"/>
                <w:sz w:val="24"/>
                <w:szCs w:val="24"/>
              </w:rPr>
              <w:t xml:space="preserve"> </w:t>
            </w:r>
          </w:p>
          <w:p w:rsidR="00145E4E" w:rsidRPr="00A0788C" w:rsidRDefault="00145E4E">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145E4E" w:rsidRPr="00A0788C" w:rsidRDefault="00027564" w:rsidP="00392345">
            <w:pPr>
              <w:spacing w:after="0"/>
              <w:jc w:val="center"/>
              <w:rPr>
                <w:rFonts w:ascii="Times New Roman" w:hAnsi="Times New Roman" w:cs="Times New Roman"/>
                <w:sz w:val="24"/>
                <w:szCs w:val="24"/>
              </w:rPr>
            </w:pPr>
            <w:proofErr w:type="spellStart"/>
            <w:r w:rsidRPr="00A0788C">
              <w:rPr>
                <w:rFonts w:ascii="Times New Roman" w:hAnsi="Times New Roman" w:cs="Times New Roman"/>
                <w:b/>
                <w:color w:val="000000"/>
                <w:sz w:val="24"/>
                <w:szCs w:val="24"/>
              </w:rPr>
              <w:t>Количество</w:t>
            </w:r>
            <w:proofErr w:type="spellEnd"/>
            <w:r w:rsidRPr="00A0788C">
              <w:rPr>
                <w:rFonts w:ascii="Times New Roman" w:hAnsi="Times New Roman" w:cs="Times New Roman"/>
                <w:b/>
                <w:color w:val="000000"/>
                <w:sz w:val="24"/>
                <w:szCs w:val="24"/>
              </w:rPr>
              <w:t xml:space="preserve"> </w:t>
            </w:r>
            <w:proofErr w:type="spellStart"/>
            <w:r w:rsidRPr="00A0788C">
              <w:rPr>
                <w:rFonts w:ascii="Times New Roman" w:hAnsi="Times New Roman" w:cs="Times New Roman"/>
                <w:b/>
                <w:color w:val="000000"/>
                <w:sz w:val="24"/>
                <w:szCs w:val="24"/>
              </w:rPr>
              <w:t>часов</w:t>
            </w:r>
            <w:proofErr w:type="spellEnd"/>
          </w:p>
        </w:tc>
        <w:tc>
          <w:tcPr>
            <w:tcW w:w="2802" w:type="dxa"/>
            <w:vMerge w:val="restart"/>
            <w:tcMar>
              <w:top w:w="50" w:type="dxa"/>
              <w:left w:w="100" w:type="dxa"/>
            </w:tcMar>
            <w:vAlign w:val="center"/>
          </w:tcPr>
          <w:p w:rsidR="00145E4E" w:rsidRPr="00A0788C" w:rsidRDefault="00027564" w:rsidP="00392345">
            <w:pPr>
              <w:spacing w:after="0"/>
              <w:ind w:left="135"/>
              <w:jc w:val="center"/>
              <w:rPr>
                <w:rFonts w:ascii="Times New Roman" w:hAnsi="Times New Roman" w:cs="Times New Roman"/>
                <w:sz w:val="24"/>
                <w:szCs w:val="24"/>
              </w:rPr>
            </w:pPr>
            <w:proofErr w:type="spellStart"/>
            <w:r w:rsidRPr="00A0788C">
              <w:rPr>
                <w:rFonts w:ascii="Times New Roman" w:hAnsi="Times New Roman" w:cs="Times New Roman"/>
                <w:b/>
                <w:color w:val="000000"/>
                <w:sz w:val="24"/>
                <w:szCs w:val="24"/>
              </w:rPr>
              <w:t>Электронные</w:t>
            </w:r>
            <w:proofErr w:type="spellEnd"/>
            <w:r w:rsidRPr="00A0788C">
              <w:rPr>
                <w:rFonts w:ascii="Times New Roman" w:hAnsi="Times New Roman" w:cs="Times New Roman"/>
                <w:b/>
                <w:color w:val="000000"/>
                <w:sz w:val="24"/>
                <w:szCs w:val="24"/>
              </w:rPr>
              <w:t xml:space="preserve"> (</w:t>
            </w:r>
            <w:proofErr w:type="spellStart"/>
            <w:r w:rsidRPr="00A0788C">
              <w:rPr>
                <w:rFonts w:ascii="Times New Roman" w:hAnsi="Times New Roman" w:cs="Times New Roman"/>
                <w:b/>
                <w:color w:val="000000"/>
                <w:sz w:val="24"/>
                <w:szCs w:val="24"/>
              </w:rPr>
              <w:t>цифровые</w:t>
            </w:r>
            <w:proofErr w:type="spellEnd"/>
            <w:r w:rsidRPr="00A0788C">
              <w:rPr>
                <w:rFonts w:ascii="Times New Roman" w:hAnsi="Times New Roman" w:cs="Times New Roman"/>
                <w:b/>
                <w:color w:val="000000"/>
                <w:sz w:val="24"/>
                <w:szCs w:val="24"/>
              </w:rPr>
              <w:t xml:space="preserve">) </w:t>
            </w:r>
            <w:proofErr w:type="spellStart"/>
            <w:r w:rsidRPr="00A0788C">
              <w:rPr>
                <w:rFonts w:ascii="Times New Roman" w:hAnsi="Times New Roman" w:cs="Times New Roman"/>
                <w:b/>
                <w:color w:val="000000"/>
                <w:sz w:val="24"/>
                <w:szCs w:val="24"/>
              </w:rPr>
              <w:t>образовательные</w:t>
            </w:r>
            <w:proofErr w:type="spellEnd"/>
            <w:r w:rsidRPr="00A0788C">
              <w:rPr>
                <w:rFonts w:ascii="Times New Roman" w:hAnsi="Times New Roman" w:cs="Times New Roman"/>
                <w:b/>
                <w:color w:val="000000"/>
                <w:sz w:val="24"/>
                <w:szCs w:val="24"/>
              </w:rPr>
              <w:t xml:space="preserve"> </w:t>
            </w:r>
            <w:proofErr w:type="spellStart"/>
            <w:r w:rsidRPr="00A0788C">
              <w:rPr>
                <w:rFonts w:ascii="Times New Roman" w:hAnsi="Times New Roman" w:cs="Times New Roman"/>
                <w:b/>
                <w:color w:val="000000"/>
                <w:sz w:val="24"/>
                <w:szCs w:val="24"/>
              </w:rPr>
              <w:t>ресурсы</w:t>
            </w:r>
            <w:proofErr w:type="spellEnd"/>
          </w:p>
          <w:p w:rsidR="00145E4E" w:rsidRPr="00A0788C" w:rsidRDefault="00145E4E">
            <w:pPr>
              <w:spacing w:after="0"/>
              <w:ind w:left="135"/>
              <w:rPr>
                <w:rFonts w:ascii="Times New Roman" w:hAnsi="Times New Roman" w:cs="Times New Roman"/>
                <w:sz w:val="24"/>
                <w:szCs w:val="24"/>
              </w:rPr>
            </w:pPr>
          </w:p>
        </w:tc>
      </w:tr>
      <w:tr w:rsidR="00145E4E" w:rsidRPr="00A0788C" w:rsidTr="00804F56">
        <w:trPr>
          <w:trHeight w:val="144"/>
          <w:tblCellSpacing w:w="20" w:type="nil"/>
        </w:trPr>
        <w:tc>
          <w:tcPr>
            <w:tcW w:w="928" w:type="dxa"/>
            <w:vMerge/>
            <w:tcBorders>
              <w:top w:val="nil"/>
            </w:tcBorders>
            <w:tcMar>
              <w:top w:w="50" w:type="dxa"/>
              <w:left w:w="100" w:type="dxa"/>
            </w:tcMar>
          </w:tcPr>
          <w:p w:rsidR="00145E4E" w:rsidRPr="00A0788C" w:rsidRDefault="00145E4E">
            <w:pPr>
              <w:rPr>
                <w:rFonts w:ascii="Times New Roman" w:hAnsi="Times New Roman" w:cs="Times New Roman"/>
                <w:sz w:val="24"/>
                <w:szCs w:val="24"/>
              </w:rPr>
            </w:pPr>
          </w:p>
        </w:tc>
        <w:tc>
          <w:tcPr>
            <w:tcW w:w="0" w:type="auto"/>
            <w:vMerge/>
            <w:tcBorders>
              <w:top w:val="nil"/>
            </w:tcBorders>
            <w:tcMar>
              <w:top w:w="50" w:type="dxa"/>
              <w:left w:w="100" w:type="dxa"/>
            </w:tcMar>
          </w:tcPr>
          <w:p w:rsidR="00145E4E" w:rsidRPr="00A0788C" w:rsidRDefault="00145E4E">
            <w:pPr>
              <w:rPr>
                <w:rFonts w:ascii="Times New Roman" w:hAnsi="Times New Roman" w:cs="Times New Roman"/>
                <w:sz w:val="24"/>
                <w:szCs w:val="24"/>
              </w:rPr>
            </w:pPr>
          </w:p>
        </w:tc>
        <w:tc>
          <w:tcPr>
            <w:tcW w:w="878" w:type="dxa"/>
            <w:tcMar>
              <w:top w:w="50" w:type="dxa"/>
              <w:left w:w="100" w:type="dxa"/>
            </w:tcMar>
            <w:vAlign w:val="center"/>
          </w:tcPr>
          <w:p w:rsidR="00145E4E" w:rsidRPr="00A0788C" w:rsidRDefault="00027564">
            <w:pPr>
              <w:spacing w:after="0"/>
              <w:ind w:left="135"/>
              <w:rPr>
                <w:rFonts w:ascii="Times New Roman" w:hAnsi="Times New Roman" w:cs="Times New Roman"/>
                <w:sz w:val="24"/>
                <w:szCs w:val="24"/>
              </w:rPr>
            </w:pPr>
            <w:proofErr w:type="spellStart"/>
            <w:r w:rsidRPr="00A0788C">
              <w:rPr>
                <w:rFonts w:ascii="Times New Roman" w:hAnsi="Times New Roman" w:cs="Times New Roman"/>
                <w:b/>
                <w:color w:val="000000"/>
                <w:sz w:val="24"/>
                <w:szCs w:val="24"/>
              </w:rPr>
              <w:t>Всего</w:t>
            </w:r>
            <w:proofErr w:type="spellEnd"/>
            <w:r w:rsidRPr="00A0788C">
              <w:rPr>
                <w:rFonts w:ascii="Times New Roman" w:hAnsi="Times New Roman" w:cs="Times New Roman"/>
                <w:b/>
                <w:color w:val="000000"/>
                <w:sz w:val="24"/>
                <w:szCs w:val="24"/>
              </w:rPr>
              <w:t xml:space="preserve"> </w:t>
            </w:r>
          </w:p>
          <w:p w:rsidR="00145E4E" w:rsidRPr="00A0788C" w:rsidRDefault="00145E4E">
            <w:pPr>
              <w:spacing w:after="0"/>
              <w:ind w:left="135"/>
              <w:rPr>
                <w:rFonts w:ascii="Times New Roman" w:hAnsi="Times New Roman" w:cs="Times New Roman"/>
                <w:sz w:val="24"/>
                <w:szCs w:val="24"/>
              </w:rPr>
            </w:pPr>
          </w:p>
        </w:tc>
        <w:tc>
          <w:tcPr>
            <w:tcW w:w="1691" w:type="dxa"/>
            <w:tcMar>
              <w:top w:w="50" w:type="dxa"/>
              <w:left w:w="100" w:type="dxa"/>
            </w:tcMar>
            <w:vAlign w:val="center"/>
          </w:tcPr>
          <w:p w:rsidR="00145E4E" w:rsidRPr="00A0788C" w:rsidRDefault="00027564" w:rsidP="00392345">
            <w:pPr>
              <w:spacing w:after="0"/>
              <w:ind w:left="135"/>
              <w:jc w:val="center"/>
              <w:rPr>
                <w:rFonts w:ascii="Times New Roman" w:hAnsi="Times New Roman" w:cs="Times New Roman"/>
                <w:sz w:val="24"/>
                <w:szCs w:val="24"/>
              </w:rPr>
            </w:pPr>
            <w:proofErr w:type="spellStart"/>
            <w:r w:rsidRPr="00A0788C">
              <w:rPr>
                <w:rFonts w:ascii="Times New Roman" w:hAnsi="Times New Roman" w:cs="Times New Roman"/>
                <w:b/>
                <w:color w:val="000000"/>
                <w:sz w:val="24"/>
                <w:szCs w:val="24"/>
              </w:rPr>
              <w:t>Контрольные</w:t>
            </w:r>
            <w:proofErr w:type="spellEnd"/>
            <w:r w:rsidRPr="00A0788C">
              <w:rPr>
                <w:rFonts w:ascii="Times New Roman" w:hAnsi="Times New Roman" w:cs="Times New Roman"/>
                <w:b/>
                <w:color w:val="000000"/>
                <w:sz w:val="24"/>
                <w:szCs w:val="24"/>
              </w:rPr>
              <w:t xml:space="preserve"> </w:t>
            </w:r>
            <w:proofErr w:type="spellStart"/>
            <w:r w:rsidRPr="00A0788C">
              <w:rPr>
                <w:rFonts w:ascii="Times New Roman" w:hAnsi="Times New Roman" w:cs="Times New Roman"/>
                <w:b/>
                <w:color w:val="000000"/>
                <w:sz w:val="24"/>
                <w:szCs w:val="24"/>
              </w:rPr>
              <w:t>работы</w:t>
            </w:r>
            <w:proofErr w:type="spellEnd"/>
          </w:p>
          <w:p w:rsidR="00145E4E" w:rsidRPr="00A0788C" w:rsidRDefault="00145E4E" w:rsidP="00392345">
            <w:pPr>
              <w:spacing w:after="0"/>
              <w:ind w:left="135"/>
              <w:jc w:val="center"/>
              <w:rPr>
                <w:rFonts w:ascii="Times New Roman" w:hAnsi="Times New Roman" w:cs="Times New Roman"/>
                <w:sz w:val="24"/>
                <w:szCs w:val="24"/>
              </w:rPr>
            </w:pPr>
          </w:p>
        </w:tc>
        <w:tc>
          <w:tcPr>
            <w:tcW w:w="1754" w:type="dxa"/>
            <w:tcMar>
              <w:top w:w="50" w:type="dxa"/>
              <w:left w:w="100" w:type="dxa"/>
            </w:tcMar>
            <w:vAlign w:val="center"/>
          </w:tcPr>
          <w:p w:rsidR="00145E4E" w:rsidRPr="00A0788C" w:rsidRDefault="00027564" w:rsidP="00392345">
            <w:pPr>
              <w:spacing w:after="0"/>
              <w:ind w:left="135"/>
              <w:jc w:val="center"/>
              <w:rPr>
                <w:rFonts w:ascii="Times New Roman" w:hAnsi="Times New Roman" w:cs="Times New Roman"/>
                <w:sz w:val="24"/>
                <w:szCs w:val="24"/>
              </w:rPr>
            </w:pPr>
            <w:proofErr w:type="spellStart"/>
            <w:r w:rsidRPr="00A0788C">
              <w:rPr>
                <w:rFonts w:ascii="Times New Roman" w:hAnsi="Times New Roman" w:cs="Times New Roman"/>
                <w:b/>
                <w:color w:val="000000"/>
                <w:sz w:val="24"/>
                <w:szCs w:val="24"/>
              </w:rPr>
              <w:t>Практические</w:t>
            </w:r>
            <w:proofErr w:type="spellEnd"/>
            <w:r w:rsidRPr="00A0788C">
              <w:rPr>
                <w:rFonts w:ascii="Times New Roman" w:hAnsi="Times New Roman" w:cs="Times New Roman"/>
                <w:b/>
                <w:color w:val="000000"/>
                <w:sz w:val="24"/>
                <w:szCs w:val="24"/>
              </w:rPr>
              <w:t xml:space="preserve"> </w:t>
            </w:r>
            <w:proofErr w:type="spellStart"/>
            <w:r w:rsidRPr="00A0788C">
              <w:rPr>
                <w:rFonts w:ascii="Times New Roman" w:hAnsi="Times New Roman" w:cs="Times New Roman"/>
                <w:b/>
                <w:color w:val="000000"/>
                <w:sz w:val="24"/>
                <w:szCs w:val="24"/>
              </w:rPr>
              <w:t>работы</w:t>
            </w:r>
            <w:proofErr w:type="spellEnd"/>
          </w:p>
          <w:p w:rsidR="00145E4E" w:rsidRPr="00A0788C" w:rsidRDefault="00145E4E" w:rsidP="00392345">
            <w:pPr>
              <w:spacing w:after="0"/>
              <w:ind w:left="135"/>
              <w:jc w:val="center"/>
              <w:rPr>
                <w:rFonts w:ascii="Times New Roman" w:hAnsi="Times New Roman" w:cs="Times New Roman"/>
                <w:sz w:val="24"/>
                <w:szCs w:val="24"/>
              </w:rPr>
            </w:pPr>
          </w:p>
        </w:tc>
        <w:tc>
          <w:tcPr>
            <w:tcW w:w="2802" w:type="dxa"/>
            <w:vMerge/>
            <w:tcBorders>
              <w:top w:val="nil"/>
            </w:tcBorders>
            <w:tcMar>
              <w:top w:w="50" w:type="dxa"/>
              <w:left w:w="100" w:type="dxa"/>
            </w:tcMar>
          </w:tcPr>
          <w:p w:rsidR="00145E4E" w:rsidRPr="00A0788C" w:rsidRDefault="00145E4E">
            <w:pPr>
              <w:rPr>
                <w:rFonts w:ascii="Times New Roman" w:hAnsi="Times New Roman" w:cs="Times New Roman"/>
                <w:sz w:val="24"/>
                <w:szCs w:val="24"/>
              </w:rPr>
            </w:pPr>
          </w:p>
        </w:tc>
      </w:tr>
      <w:tr w:rsidR="00145E4E" w:rsidRPr="005365C0" w:rsidTr="00804F56">
        <w:trPr>
          <w:trHeight w:val="144"/>
          <w:tblCellSpacing w:w="20" w:type="nil"/>
        </w:trPr>
        <w:tc>
          <w:tcPr>
            <w:tcW w:w="928" w:type="dxa"/>
            <w:tcMar>
              <w:top w:w="50" w:type="dxa"/>
              <w:left w:w="100" w:type="dxa"/>
            </w:tcMar>
            <w:vAlign w:val="center"/>
          </w:tcPr>
          <w:p w:rsidR="00145E4E" w:rsidRPr="00A0788C" w:rsidRDefault="00027564">
            <w:pPr>
              <w:spacing w:after="0"/>
              <w:rPr>
                <w:rFonts w:ascii="Times New Roman" w:hAnsi="Times New Roman" w:cs="Times New Roman"/>
                <w:sz w:val="24"/>
                <w:szCs w:val="24"/>
              </w:rPr>
            </w:pPr>
            <w:r w:rsidRPr="00A0788C">
              <w:rPr>
                <w:rFonts w:ascii="Times New Roman" w:hAnsi="Times New Roman" w:cs="Times New Roman"/>
                <w:color w:val="000000"/>
                <w:sz w:val="24"/>
                <w:szCs w:val="24"/>
              </w:rPr>
              <w:t>1</w:t>
            </w:r>
          </w:p>
        </w:tc>
        <w:tc>
          <w:tcPr>
            <w:tcW w:w="1981" w:type="dxa"/>
            <w:tcMar>
              <w:top w:w="50" w:type="dxa"/>
              <w:left w:w="100" w:type="dxa"/>
            </w:tcMar>
            <w:vAlign w:val="center"/>
          </w:tcPr>
          <w:p w:rsidR="00145E4E" w:rsidRPr="00A0788C" w:rsidRDefault="00027564">
            <w:pPr>
              <w:spacing w:after="0"/>
              <w:ind w:left="135"/>
              <w:rPr>
                <w:rFonts w:ascii="Times New Roman" w:hAnsi="Times New Roman" w:cs="Times New Roman"/>
                <w:sz w:val="24"/>
                <w:szCs w:val="24"/>
              </w:rPr>
            </w:pPr>
            <w:proofErr w:type="spellStart"/>
            <w:r w:rsidRPr="00A0788C">
              <w:rPr>
                <w:rFonts w:ascii="Times New Roman" w:hAnsi="Times New Roman" w:cs="Times New Roman"/>
                <w:color w:val="000000"/>
                <w:sz w:val="24"/>
                <w:szCs w:val="24"/>
              </w:rPr>
              <w:t>Модуль</w:t>
            </w:r>
            <w:proofErr w:type="spellEnd"/>
            <w:r w:rsidRPr="00A0788C">
              <w:rPr>
                <w:rFonts w:ascii="Times New Roman" w:hAnsi="Times New Roman" w:cs="Times New Roman"/>
                <w:color w:val="000000"/>
                <w:sz w:val="24"/>
                <w:szCs w:val="24"/>
              </w:rPr>
              <w:t xml:space="preserve"> "</w:t>
            </w:r>
            <w:proofErr w:type="spellStart"/>
            <w:r w:rsidRPr="00A0788C">
              <w:rPr>
                <w:rFonts w:ascii="Times New Roman" w:hAnsi="Times New Roman" w:cs="Times New Roman"/>
                <w:color w:val="000000"/>
                <w:sz w:val="24"/>
                <w:szCs w:val="24"/>
              </w:rPr>
              <w:t>Безопасность</w:t>
            </w:r>
            <w:proofErr w:type="spellEnd"/>
            <w:r w:rsidRPr="00A0788C">
              <w:rPr>
                <w:rFonts w:ascii="Times New Roman" w:hAnsi="Times New Roman" w:cs="Times New Roman"/>
                <w:color w:val="000000"/>
                <w:sz w:val="24"/>
                <w:szCs w:val="24"/>
              </w:rPr>
              <w:t xml:space="preserve"> в </w:t>
            </w:r>
            <w:proofErr w:type="spellStart"/>
            <w:r w:rsidRPr="00A0788C">
              <w:rPr>
                <w:rFonts w:ascii="Times New Roman" w:hAnsi="Times New Roman" w:cs="Times New Roman"/>
                <w:color w:val="000000"/>
                <w:sz w:val="24"/>
                <w:szCs w:val="24"/>
              </w:rPr>
              <w:t>быту</w:t>
            </w:r>
            <w:proofErr w:type="spellEnd"/>
            <w:r w:rsidRPr="00A0788C">
              <w:rPr>
                <w:rFonts w:ascii="Times New Roman" w:hAnsi="Times New Roman" w:cs="Times New Roman"/>
                <w:color w:val="000000"/>
                <w:sz w:val="24"/>
                <w:szCs w:val="24"/>
              </w:rPr>
              <w:t>"</w:t>
            </w:r>
          </w:p>
        </w:tc>
        <w:tc>
          <w:tcPr>
            <w:tcW w:w="878" w:type="dxa"/>
            <w:tcMar>
              <w:top w:w="50" w:type="dxa"/>
              <w:left w:w="100" w:type="dxa"/>
            </w:tcMar>
            <w:vAlign w:val="center"/>
          </w:tcPr>
          <w:p w:rsidR="00145E4E" w:rsidRPr="00A0788C" w:rsidRDefault="00027564">
            <w:pPr>
              <w:spacing w:after="0"/>
              <w:ind w:left="135"/>
              <w:jc w:val="center"/>
              <w:rPr>
                <w:rFonts w:ascii="Times New Roman" w:hAnsi="Times New Roman" w:cs="Times New Roman"/>
                <w:sz w:val="24"/>
                <w:szCs w:val="24"/>
              </w:rPr>
            </w:pPr>
            <w:r w:rsidRPr="00A0788C">
              <w:rPr>
                <w:rFonts w:ascii="Times New Roman" w:hAnsi="Times New Roman" w:cs="Times New Roman"/>
                <w:color w:val="000000"/>
                <w:sz w:val="24"/>
                <w:szCs w:val="24"/>
              </w:rPr>
              <w:t xml:space="preserve"> 1 </w:t>
            </w:r>
          </w:p>
        </w:tc>
        <w:tc>
          <w:tcPr>
            <w:tcW w:w="1691" w:type="dxa"/>
            <w:tcMar>
              <w:top w:w="50" w:type="dxa"/>
              <w:left w:w="100" w:type="dxa"/>
            </w:tcMar>
            <w:vAlign w:val="center"/>
          </w:tcPr>
          <w:p w:rsidR="00145E4E" w:rsidRPr="00A0788C" w:rsidRDefault="00145E4E">
            <w:pPr>
              <w:spacing w:after="0"/>
              <w:ind w:left="135"/>
              <w:jc w:val="center"/>
              <w:rPr>
                <w:rFonts w:ascii="Times New Roman" w:hAnsi="Times New Roman" w:cs="Times New Roman"/>
                <w:sz w:val="24"/>
                <w:szCs w:val="24"/>
              </w:rPr>
            </w:pPr>
          </w:p>
        </w:tc>
        <w:tc>
          <w:tcPr>
            <w:tcW w:w="1754" w:type="dxa"/>
            <w:tcMar>
              <w:top w:w="50" w:type="dxa"/>
              <w:left w:w="100" w:type="dxa"/>
            </w:tcMar>
            <w:vAlign w:val="center"/>
          </w:tcPr>
          <w:p w:rsidR="00145E4E" w:rsidRPr="00A0788C" w:rsidRDefault="00145E4E">
            <w:pPr>
              <w:spacing w:after="0"/>
              <w:ind w:left="135"/>
              <w:jc w:val="center"/>
              <w:rPr>
                <w:rFonts w:ascii="Times New Roman" w:hAnsi="Times New Roman" w:cs="Times New Roman"/>
                <w:sz w:val="24"/>
                <w:szCs w:val="24"/>
              </w:rPr>
            </w:pPr>
          </w:p>
        </w:tc>
        <w:tc>
          <w:tcPr>
            <w:tcW w:w="2802" w:type="dxa"/>
            <w:tcMar>
              <w:top w:w="50" w:type="dxa"/>
              <w:left w:w="100" w:type="dxa"/>
            </w:tcMar>
            <w:vAlign w:val="center"/>
          </w:tcPr>
          <w:p w:rsidR="00145E4E" w:rsidRPr="00A0788C" w:rsidRDefault="00027564">
            <w:pPr>
              <w:spacing w:after="0"/>
              <w:ind w:left="135"/>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 xml:space="preserve">Библиотека ЦОК </w:t>
            </w:r>
            <w:hyperlink r:id="rId19">
              <w:r w:rsidRPr="00A0788C">
                <w:rPr>
                  <w:rFonts w:ascii="Times New Roman" w:hAnsi="Times New Roman" w:cs="Times New Roman"/>
                  <w:color w:val="0000FF"/>
                  <w:sz w:val="24"/>
                  <w:szCs w:val="24"/>
                  <w:u w:val="single"/>
                </w:rPr>
                <w:t>https</w:t>
              </w:r>
              <w:r w:rsidRPr="00A0788C">
                <w:rPr>
                  <w:rFonts w:ascii="Times New Roman" w:hAnsi="Times New Roman" w:cs="Times New Roman"/>
                  <w:color w:val="0000FF"/>
                  <w:sz w:val="24"/>
                  <w:szCs w:val="24"/>
                  <w:u w:val="single"/>
                  <w:lang w:val="ru-RU"/>
                </w:rPr>
                <w:t>://</w:t>
              </w:r>
              <w:r w:rsidRPr="00A0788C">
                <w:rPr>
                  <w:rFonts w:ascii="Times New Roman" w:hAnsi="Times New Roman" w:cs="Times New Roman"/>
                  <w:color w:val="0000FF"/>
                  <w:sz w:val="24"/>
                  <w:szCs w:val="24"/>
                  <w:u w:val="single"/>
                </w:rPr>
                <w:t>m</w:t>
              </w:r>
              <w:r w:rsidRPr="00A0788C">
                <w:rPr>
                  <w:rFonts w:ascii="Times New Roman" w:hAnsi="Times New Roman" w:cs="Times New Roman"/>
                  <w:color w:val="0000FF"/>
                  <w:sz w:val="24"/>
                  <w:szCs w:val="24"/>
                  <w:u w:val="single"/>
                  <w:lang w:val="ru-RU"/>
                </w:rPr>
                <w:t>.</w:t>
              </w:r>
              <w:proofErr w:type="spellStart"/>
              <w:r w:rsidRPr="00A0788C">
                <w:rPr>
                  <w:rFonts w:ascii="Times New Roman" w:hAnsi="Times New Roman" w:cs="Times New Roman"/>
                  <w:color w:val="0000FF"/>
                  <w:sz w:val="24"/>
                  <w:szCs w:val="24"/>
                  <w:u w:val="single"/>
                </w:rPr>
                <w:t>edsoo</w:t>
              </w:r>
              <w:proofErr w:type="spellEnd"/>
              <w:r w:rsidRPr="00A0788C">
                <w:rPr>
                  <w:rFonts w:ascii="Times New Roman" w:hAnsi="Times New Roman" w:cs="Times New Roman"/>
                  <w:color w:val="0000FF"/>
                  <w:sz w:val="24"/>
                  <w:szCs w:val="24"/>
                  <w:u w:val="single"/>
                  <w:lang w:val="ru-RU"/>
                </w:rPr>
                <w:t>.</w:t>
              </w:r>
              <w:proofErr w:type="spellStart"/>
              <w:r w:rsidRPr="00A0788C">
                <w:rPr>
                  <w:rFonts w:ascii="Times New Roman" w:hAnsi="Times New Roman" w:cs="Times New Roman"/>
                  <w:color w:val="0000FF"/>
                  <w:sz w:val="24"/>
                  <w:szCs w:val="24"/>
                  <w:u w:val="single"/>
                </w:rPr>
                <w:t>ru</w:t>
              </w:r>
              <w:proofErr w:type="spellEnd"/>
              <w:r w:rsidRPr="00A0788C">
                <w:rPr>
                  <w:rFonts w:ascii="Times New Roman" w:hAnsi="Times New Roman" w:cs="Times New Roman"/>
                  <w:color w:val="0000FF"/>
                  <w:sz w:val="24"/>
                  <w:szCs w:val="24"/>
                  <w:u w:val="single"/>
                  <w:lang w:val="ru-RU"/>
                </w:rPr>
                <w:t>/7</w:t>
              </w:r>
              <w:r w:rsidRPr="00A0788C">
                <w:rPr>
                  <w:rFonts w:ascii="Times New Roman" w:hAnsi="Times New Roman" w:cs="Times New Roman"/>
                  <w:color w:val="0000FF"/>
                  <w:sz w:val="24"/>
                  <w:szCs w:val="24"/>
                  <w:u w:val="single"/>
                </w:rPr>
                <w:t>f</w:t>
              </w:r>
              <w:r w:rsidRPr="00A0788C">
                <w:rPr>
                  <w:rFonts w:ascii="Times New Roman" w:hAnsi="Times New Roman" w:cs="Times New Roman"/>
                  <w:color w:val="0000FF"/>
                  <w:sz w:val="24"/>
                  <w:szCs w:val="24"/>
                  <w:u w:val="single"/>
                  <w:lang w:val="ru-RU"/>
                </w:rPr>
                <w:t>41</w:t>
              </w:r>
              <w:r w:rsidRPr="00A0788C">
                <w:rPr>
                  <w:rFonts w:ascii="Times New Roman" w:hAnsi="Times New Roman" w:cs="Times New Roman"/>
                  <w:color w:val="0000FF"/>
                  <w:sz w:val="24"/>
                  <w:szCs w:val="24"/>
                  <w:u w:val="single"/>
                </w:rPr>
                <w:t>b</w:t>
              </w:r>
              <w:r w:rsidRPr="00A0788C">
                <w:rPr>
                  <w:rFonts w:ascii="Times New Roman" w:hAnsi="Times New Roman" w:cs="Times New Roman"/>
                  <w:color w:val="0000FF"/>
                  <w:sz w:val="24"/>
                  <w:szCs w:val="24"/>
                  <w:u w:val="single"/>
                  <w:lang w:val="ru-RU"/>
                </w:rPr>
                <w:t>590</w:t>
              </w:r>
            </w:hyperlink>
          </w:p>
        </w:tc>
      </w:tr>
      <w:tr w:rsidR="00145E4E" w:rsidRPr="005365C0" w:rsidTr="00804F56">
        <w:trPr>
          <w:trHeight w:val="144"/>
          <w:tblCellSpacing w:w="20" w:type="nil"/>
        </w:trPr>
        <w:tc>
          <w:tcPr>
            <w:tcW w:w="928" w:type="dxa"/>
            <w:tcMar>
              <w:top w:w="50" w:type="dxa"/>
              <w:left w:w="100" w:type="dxa"/>
            </w:tcMar>
            <w:vAlign w:val="center"/>
          </w:tcPr>
          <w:p w:rsidR="00145E4E" w:rsidRPr="00A0788C" w:rsidRDefault="00027564">
            <w:pPr>
              <w:spacing w:after="0"/>
              <w:rPr>
                <w:rFonts w:ascii="Times New Roman" w:hAnsi="Times New Roman" w:cs="Times New Roman"/>
                <w:sz w:val="24"/>
                <w:szCs w:val="24"/>
              </w:rPr>
            </w:pPr>
            <w:r w:rsidRPr="00A0788C">
              <w:rPr>
                <w:rFonts w:ascii="Times New Roman" w:hAnsi="Times New Roman" w:cs="Times New Roman"/>
                <w:color w:val="000000"/>
                <w:sz w:val="24"/>
                <w:szCs w:val="24"/>
              </w:rPr>
              <w:t>2</w:t>
            </w:r>
          </w:p>
        </w:tc>
        <w:tc>
          <w:tcPr>
            <w:tcW w:w="1981" w:type="dxa"/>
            <w:tcMar>
              <w:top w:w="50" w:type="dxa"/>
              <w:left w:w="100" w:type="dxa"/>
            </w:tcMar>
            <w:vAlign w:val="center"/>
          </w:tcPr>
          <w:p w:rsidR="00145E4E" w:rsidRPr="00A0788C" w:rsidRDefault="00027564">
            <w:pPr>
              <w:spacing w:after="0"/>
              <w:ind w:left="135"/>
              <w:rPr>
                <w:rFonts w:ascii="Times New Roman" w:hAnsi="Times New Roman" w:cs="Times New Roman"/>
                <w:sz w:val="24"/>
                <w:szCs w:val="24"/>
              </w:rPr>
            </w:pPr>
            <w:proofErr w:type="spellStart"/>
            <w:r w:rsidRPr="00A0788C">
              <w:rPr>
                <w:rFonts w:ascii="Times New Roman" w:hAnsi="Times New Roman" w:cs="Times New Roman"/>
                <w:color w:val="000000"/>
                <w:sz w:val="24"/>
                <w:szCs w:val="24"/>
              </w:rPr>
              <w:t>Модуль</w:t>
            </w:r>
            <w:proofErr w:type="spellEnd"/>
            <w:r w:rsidRPr="00A0788C">
              <w:rPr>
                <w:rFonts w:ascii="Times New Roman" w:hAnsi="Times New Roman" w:cs="Times New Roman"/>
                <w:color w:val="000000"/>
                <w:sz w:val="24"/>
                <w:szCs w:val="24"/>
              </w:rPr>
              <w:t xml:space="preserve"> "</w:t>
            </w:r>
            <w:proofErr w:type="spellStart"/>
            <w:r w:rsidRPr="00A0788C">
              <w:rPr>
                <w:rFonts w:ascii="Times New Roman" w:hAnsi="Times New Roman" w:cs="Times New Roman"/>
                <w:color w:val="000000"/>
                <w:sz w:val="24"/>
                <w:szCs w:val="24"/>
              </w:rPr>
              <w:t>Безопасность</w:t>
            </w:r>
            <w:proofErr w:type="spellEnd"/>
            <w:r w:rsidRPr="00A0788C">
              <w:rPr>
                <w:rFonts w:ascii="Times New Roman" w:hAnsi="Times New Roman" w:cs="Times New Roman"/>
                <w:color w:val="000000"/>
                <w:sz w:val="24"/>
                <w:szCs w:val="24"/>
              </w:rPr>
              <w:t xml:space="preserve"> </w:t>
            </w:r>
            <w:proofErr w:type="spellStart"/>
            <w:r w:rsidRPr="00A0788C">
              <w:rPr>
                <w:rFonts w:ascii="Times New Roman" w:hAnsi="Times New Roman" w:cs="Times New Roman"/>
                <w:color w:val="000000"/>
                <w:sz w:val="24"/>
                <w:szCs w:val="24"/>
              </w:rPr>
              <w:t>на</w:t>
            </w:r>
            <w:proofErr w:type="spellEnd"/>
            <w:r w:rsidRPr="00A0788C">
              <w:rPr>
                <w:rFonts w:ascii="Times New Roman" w:hAnsi="Times New Roman" w:cs="Times New Roman"/>
                <w:color w:val="000000"/>
                <w:sz w:val="24"/>
                <w:szCs w:val="24"/>
              </w:rPr>
              <w:t xml:space="preserve"> </w:t>
            </w:r>
            <w:proofErr w:type="spellStart"/>
            <w:r w:rsidRPr="00A0788C">
              <w:rPr>
                <w:rFonts w:ascii="Times New Roman" w:hAnsi="Times New Roman" w:cs="Times New Roman"/>
                <w:color w:val="000000"/>
                <w:sz w:val="24"/>
                <w:szCs w:val="24"/>
              </w:rPr>
              <w:t>транспорте</w:t>
            </w:r>
            <w:proofErr w:type="spellEnd"/>
            <w:r w:rsidRPr="00A0788C">
              <w:rPr>
                <w:rFonts w:ascii="Times New Roman" w:hAnsi="Times New Roman" w:cs="Times New Roman"/>
                <w:color w:val="000000"/>
                <w:sz w:val="24"/>
                <w:szCs w:val="24"/>
              </w:rPr>
              <w:t>"</w:t>
            </w:r>
          </w:p>
        </w:tc>
        <w:tc>
          <w:tcPr>
            <w:tcW w:w="878" w:type="dxa"/>
            <w:tcMar>
              <w:top w:w="50" w:type="dxa"/>
              <w:left w:w="100" w:type="dxa"/>
            </w:tcMar>
            <w:vAlign w:val="center"/>
          </w:tcPr>
          <w:p w:rsidR="00145E4E" w:rsidRPr="00A0788C" w:rsidRDefault="00027564">
            <w:pPr>
              <w:spacing w:after="0"/>
              <w:ind w:left="135"/>
              <w:jc w:val="center"/>
              <w:rPr>
                <w:rFonts w:ascii="Times New Roman" w:hAnsi="Times New Roman" w:cs="Times New Roman"/>
                <w:sz w:val="24"/>
                <w:szCs w:val="24"/>
              </w:rPr>
            </w:pPr>
            <w:r w:rsidRPr="00A0788C">
              <w:rPr>
                <w:rFonts w:ascii="Times New Roman" w:hAnsi="Times New Roman" w:cs="Times New Roman"/>
                <w:color w:val="000000"/>
                <w:sz w:val="24"/>
                <w:szCs w:val="24"/>
              </w:rPr>
              <w:t xml:space="preserve"> 5 </w:t>
            </w:r>
          </w:p>
        </w:tc>
        <w:tc>
          <w:tcPr>
            <w:tcW w:w="1691" w:type="dxa"/>
            <w:tcMar>
              <w:top w:w="50" w:type="dxa"/>
              <w:left w:w="100" w:type="dxa"/>
            </w:tcMar>
            <w:vAlign w:val="center"/>
          </w:tcPr>
          <w:p w:rsidR="00145E4E" w:rsidRPr="00A0788C" w:rsidRDefault="00145E4E">
            <w:pPr>
              <w:spacing w:after="0"/>
              <w:ind w:left="135"/>
              <w:jc w:val="center"/>
              <w:rPr>
                <w:rFonts w:ascii="Times New Roman" w:hAnsi="Times New Roman" w:cs="Times New Roman"/>
                <w:sz w:val="24"/>
                <w:szCs w:val="24"/>
              </w:rPr>
            </w:pPr>
          </w:p>
        </w:tc>
        <w:tc>
          <w:tcPr>
            <w:tcW w:w="1754" w:type="dxa"/>
            <w:tcMar>
              <w:top w:w="50" w:type="dxa"/>
              <w:left w:w="100" w:type="dxa"/>
            </w:tcMar>
            <w:vAlign w:val="center"/>
          </w:tcPr>
          <w:p w:rsidR="00145E4E" w:rsidRPr="00A0788C" w:rsidRDefault="00145E4E">
            <w:pPr>
              <w:spacing w:after="0"/>
              <w:ind w:left="135"/>
              <w:jc w:val="center"/>
              <w:rPr>
                <w:rFonts w:ascii="Times New Roman" w:hAnsi="Times New Roman" w:cs="Times New Roman"/>
                <w:sz w:val="24"/>
                <w:szCs w:val="24"/>
              </w:rPr>
            </w:pPr>
          </w:p>
        </w:tc>
        <w:tc>
          <w:tcPr>
            <w:tcW w:w="2802" w:type="dxa"/>
            <w:tcMar>
              <w:top w:w="50" w:type="dxa"/>
              <w:left w:w="100" w:type="dxa"/>
            </w:tcMar>
            <w:vAlign w:val="center"/>
          </w:tcPr>
          <w:p w:rsidR="00145E4E" w:rsidRPr="00A0788C" w:rsidRDefault="00027564">
            <w:pPr>
              <w:spacing w:after="0"/>
              <w:ind w:left="135"/>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 xml:space="preserve">Библиотека ЦОК </w:t>
            </w:r>
            <w:hyperlink r:id="rId20">
              <w:r w:rsidRPr="00A0788C">
                <w:rPr>
                  <w:rFonts w:ascii="Times New Roman" w:hAnsi="Times New Roman" w:cs="Times New Roman"/>
                  <w:color w:val="0000FF"/>
                  <w:sz w:val="24"/>
                  <w:szCs w:val="24"/>
                  <w:u w:val="single"/>
                </w:rPr>
                <w:t>https</w:t>
              </w:r>
              <w:r w:rsidRPr="00A0788C">
                <w:rPr>
                  <w:rFonts w:ascii="Times New Roman" w:hAnsi="Times New Roman" w:cs="Times New Roman"/>
                  <w:color w:val="0000FF"/>
                  <w:sz w:val="24"/>
                  <w:szCs w:val="24"/>
                  <w:u w:val="single"/>
                  <w:lang w:val="ru-RU"/>
                </w:rPr>
                <w:t>://</w:t>
              </w:r>
              <w:r w:rsidRPr="00A0788C">
                <w:rPr>
                  <w:rFonts w:ascii="Times New Roman" w:hAnsi="Times New Roman" w:cs="Times New Roman"/>
                  <w:color w:val="0000FF"/>
                  <w:sz w:val="24"/>
                  <w:szCs w:val="24"/>
                  <w:u w:val="single"/>
                </w:rPr>
                <w:t>m</w:t>
              </w:r>
              <w:r w:rsidRPr="00A0788C">
                <w:rPr>
                  <w:rFonts w:ascii="Times New Roman" w:hAnsi="Times New Roman" w:cs="Times New Roman"/>
                  <w:color w:val="0000FF"/>
                  <w:sz w:val="24"/>
                  <w:szCs w:val="24"/>
                  <w:u w:val="single"/>
                  <w:lang w:val="ru-RU"/>
                </w:rPr>
                <w:t>.</w:t>
              </w:r>
              <w:proofErr w:type="spellStart"/>
              <w:r w:rsidRPr="00A0788C">
                <w:rPr>
                  <w:rFonts w:ascii="Times New Roman" w:hAnsi="Times New Roman" w:cs="Times New Roman"/>
                  <w:color w:val="0000FF"/>
                  <w:sz w:val="24"/>
                  <w:szCs w:val="24"/>
                  <w:u w:val="single"/>
                </w:rPr>
                <w:t>edsoo</w:t>
              </w:r>
              <w:proofErr w:type="spellEnd"/>
              <w:r w:rsidRPr="00A0788C">
                <w:rPr>
                  <w:rFonts w:ascii="Times New Roman" w:hAnsi="Times New Roman" w:cs="Times New Roman"/>
                  <w:color w:val="0000FF"/>
                  <w:sz w:val="24"/>
                  <w:szCs w:val="24"/>
                  <w:u w:val="single"/>
                  <w:lang w:val="ru-RU"/>
                </w:rPr>
                <w:t>.</w:t>
              </w:r>
              <w:proofErr w:type="spellStart"/>
              <w:r w:rsidRPr="00A0788C">
                <w:rPr>
                  <w:rFonts w:ascii="Times New Roman" w:hAnsi="Times New Roman" w:cs="Times New Roman"/>
                  <w:color w:val="0000FF"/>
                  <w:sz w:val="24"/>
                  <w:szCs w:val="24"/>
                  <w:u w:val="single"/>
                </w:rPr>
                <w:t>ru</w:t>
              </w:r>
              <w:proofErr w:type="spellEnd"/>
              <w:r w:rsidRPr="00A0788C">
                <w:rPr>
                  <w:rFonts w:ascii="Times New Roman" w:hAnsi="Times New Roman" w:cs="Times New Roman"/>
                  <w:color w:val="0000FF"/>
                  <w:sz w:val="24"/>
                  <w:szCs w:val="24"/>
                  <w:u w:val="single"/>
                  <w:lang w:val="ru-RU"/>
                </w:rPr>
                <w:t>/7</w:t>
              </w:r>
              <w:r w:rsidRPr="00A0788C">
                <w:rPr>
                  <w:rFonts w:ascii="Times New Roman" w:hAnsi="Times New Roman" w:cs="Times New Roman"/>
                  <w:color w:val="0000FF"/>
                  <w:sz w:val="24"/>
                  <w:szCs w:val="24"/>
                  <w:u w:val="single"/>
                </w:rPr>
                <w:t>f</w:t>
              </w:r>
              <w:r w:rsidRPr="00A0788C">
                <w:rPr>
                  <w:rFonts w:ascii="Times New Roman" w:hAnsi="Times New Roman" w:cs="Times New Roman"/>
                  <w:color w:val="0000FF"/>
                  <w:sz w:val="24"/>
                  <w:szCs w:val="24"/>
                  <w:u w:val="single"/>
                  <w:lang w:val="ru-RU"/>
                </w:rPr>
                <w:t>41</w:t>
              </w:r>
              <w:r w:rsidRPr="00A0788C">
                <w:rPr>
                  <w:rFonts w:ascii="Times New Roman" w:hAnsi="Times New Roman" w:cs="Times New Roman"/>
                  <w:color w:val="0000FF"/>
                  <w:sz w:val="24"/>
                  <w:szCs w:val="24"/>
                  <w:u w:val="single"/>
                </w:rPr>
                <w:t>b</w:t>
              </w:r>
              <w:r w:rsidRPr="00A0788C">
                <w:rPr>
                  <w:rFonts w:ascii="Times New Roman" w:hAnsi="Times New Roman" w:cs="Times New Roman"/>
                  <w:color w:val="0000FF"/>
                  <w:sz w:val="24"/>
                  <w:szCs w:val="24"/>
                  <w:u w:val="single"/>
                  <w:lang w:val="ru-RU"/>
                </w:rPr>
                <w:t>590</w:t>
              </w:r>
            </w:hyperlink>
          </w:p>
        </w:tc>
      </w:tr>
      <w:tr w:rsidR="00145E4E" w:rsidRPr="005365C0" w:rsidTr="00804F56">
        <w:trPr>
          <w:trHeight w:val="144"/>
          <w:tblCellSpacing w:w="20" w:type="nil"/>
        </w:trPr>
        <w:tc>
          <w:tcPr>
            <w:tcW w:w="928" w:type="dxa"/>
            <w:tcMar>
              <w:top w:w="50" w:type="dxa"/>
              <w:left w:w="100" w:type="dxa"/>
            </w:tcMar>
            <w:vAlign w:val="center"/>
          </w:tcPr>
          <w:p w:rsidR="00145E4E" w:rsidRPr="00A0788C" w:rsidRDefault="00027564">
            <w:pPr>
              <w:spacing w:after="0"/>
              <w:rPr>
                <w:rFonts w:ascii="Times New Roman" w:hAnsi="Times New Roman" w:cs="Times New Roman"/>
                <w:sz w:val="24"/>
                <w:szCs w:val="24"/>
              </w:rPr>
            </w:pPr>
            <w:r w:rsidRPr="00A0788C">
              <w:rPr>
                <w:rFonts w:ascii="Times New Roman" w:hAnsi="Times New Roman" w:cs="Times New Roman"/>
                <w:color w:val="000000"/>
                <w:sz w:val="24"/>
                <w:szCs w:val="24"/>
              </w:rPr>
              <w:t>3</w:t>
            </w:r>
          </w:p>
        </w:tc>
        <w:tc>
          <w:tcPr>
            <w:tcW w:w="1981" w:type="dxa"/>
            <w:tcMar>
              <w:top w:w="50" w:type="dxa"/>
              <w:left w:w="100" w:type="dxa"/>
            </w:tcMar>
            <w:vAlign w:val="center"/>
          </w:tcPr>
          <w:p w:rsidR="00145E4E" w:rsidRPr="00A0788C" w:rsidRDefault="00027564">
            <w:pPr>
              <w:spacing w:after="0"/>
              <w:ind w:left="135"/>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Модуль "Безопасность в общественных местах"</w:t>
            </w:r>
          </w:p>
        </w:tc>
        <w:tc>
          <w:tcPr>
            <w:tcW w:w="878" w:type="dxa"/>
            <w:tcMar>
              <w:top w:w="50" w:type="dxa"/>
              <w:left w:w="100" w:type="dxa"/>
            </w:tcMar>
            <w:vAlign w:val="center"/>
          </w:tcPr>
          <w:p w:rsidR="00145E4E" w:rsidRPr="00A0788C" w:rsidRDefault="00027564">
            <w:pPr>
              <w:spacing w:after="0"/>
              <w:ind w:left="135"/>
              <w:jc w:val="center"/>
              <w:rPr>
                <w:rFonts w:ascii="Times New Roman" w:hAnsi="Times New Roman" w:cs="Times New Roman"/>
                <w:sz w:val="24"/>
                <w:szCs w:val="24"/>
              </w:rPr>
            </w:pPr>
            <w:r w:rsidRPr="00A0788C">
              <w:rPr>
                <w:rFonts w:ascii="Times New Roman" w:hAnsi="Times New Roman" w:cs="Times New Roman"/>
                <w:color w:val="000000"/>
                <w:sz w:val="24"/>
                <w:szCs w:val="24"/>
                <w:lang w:val="ru-RU"/>
              </w:rPr>
              <w:t xml:space="preserve"> </w:t>
            </w:r>
            <w:r w:rsidRPr="00A0788C">
              <w:rPr>
                <w:rFonts w:ascii="Times New Roman" w:hAnsi="Times New Roman" w:cs="Times New Roman"/>
                <w:color w:val="000000"/>
                <w:sz w:val="24"/>
                <w:szCs w:val="24"/>
              </w:rPr>
              <w:t xml:space="preserve">2 </w:t>
            </w:r>
          </w:p>
        </w:tc>
        <w:tc>
          <w:tcPr>
            <w:tcW w:w="1691" w:type="dxa"/>
            <w:tcMar>
              <w:top w:w="50" w:type="dxa"/>
              <w:left w:w="100" w:type="dxa"/>
            </w:tcMar>
            <w:vAlign w:val="center"/>
          </w:tcPr>
          <w:p w:rsidR="00145E4E" w:rsidRPr="00A0788C" w:rsidRDefault="00145E4E">
            <w:pPr>
              <w:spacing w:after="0"/>
              <w:ind w:left="135"/>
              <w:jc w:val="center"/>
              <w:rPr>
                <w:rFonts w:ascii="Times New Roman" w:hAnsi="Times New Roman" w:cs="Times New Roman"/>
                <w:sz w:val="24"/>
                <w:szCs w:val="24"/>
              </w:rPr>
            </w:pPr>
          </w:p>
        </w:tc>
        <w:tc>
          <w:tcPr>
            <w:tcW w:w="1754" w:type="dxa"/>
            <w:tcMar>
              <w:top w:w="50" w:type="dxa"/>
              <w:left w:w="100" w:type="dxa"/>
            </w:tcMar>
            <w:vAlign w:val="center"/>
          </w:tcPr>
          <w:p w:rsidR="00145E4E" w:rsidRPr="00A0788C" w:rsidRDefault="00145E4E">
            <w:pPr>
              <w:spacing w:after="0"/>
              <w:ind w:left="135"/>
              <w:jc w:val="center"/>
              <w:rPr>
                <w:rFonts w:ascii="Times New Roman" w:hAnsi="Times New Roman" w:cs="Times New Roman"/>
                <w:sz w:val="24"/>
                <w:szCs w:val="24"/>
              </w:rPr>
            </w:pPr>
          </w:p>
        </w:tc>
        <w:tc>
          <w:tcPr>
            <w:tcW w:w="2802" w:type="dxa"/>
            <w:tcMar>
              <w:top w:w="50" w:type="dxa"/>
              <w:left w:w="100" w:type="dxa"/>
            </w:tcMar>
            <w:vAlign w:val="center"/>
          </w:tcPr>
          <w:p w:rsidR="00145E4E" w:rsidRPr="00A0788C" w:rsidRDefault="00027564">
            <w:pPr>
              <w:spacing w:after="0"/>
              <w:ind w:left="135"/>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 xml:space="preserve">Библиотека ЦОК </w:t>
            </w:r>
            <w:hyperlink r:id="rId21">
              <w:r w:rsidRPr="00A0788C">
                <w:rPr>
                  <w:rFonts w:ascii="Times New Roman" w:hAnsi="Times New Roman" w:cs="Times New Roman"/>
                  <w:color w:val="0000FF"/>
                  <w:sz w:val="24"/>
                  <w:szCs w:val="24"/>
                  <w:u w:val="single"/>
                </w:rPr>
                <w:t>https</w:t>
              </w:r>
              <w:r w:rsidRPr="00A0788C">
                <w:rPr>
                  <w:rFonts w:ascii="Times New Roman" w:hAnsi="Times New Roman" w:cs="Times New Roman"/>
                  <w:color w:val="0000FF"/>
                  <w:sz w:val="24"/>
                  <w:szCs w:val="24"/>
                  <w:u w:val="single"/>
                  <w:lang w:val="ru-RU"/>
                </w:rPr>
                <w:t>://</w:t>
              </w:r>
              <w:r w:rsidRPr="00A0788C">
                <w:rPr>
                  <w:rFonts w:ascii="Times New Roman" w:hAnsi="Times New Roman" w:cs="Times New Roman"/>
                  <w:color w:val="0000FF"/>
                  <w:sz w:val="24"/>
                  <w:szCs w:val="24"/>
                  <w:u w:val="single"/>
                </w:rPr>
                <w:t>m</w:t>
              </w:r>
              <w:r w:rsidRPr="00A0788C">
                <w:rPr>
                  <w:rFonts w:ascii="Times New Roman" w:hAnsi="Times New Roman" w:cs="Times New Roman"/>
                  <w:color w:val="0000FF"/>
                  <w:sz w:val="24"/>
                  <w:szCs w:val="24"/>
                  <w:u w:val="single"/>
                  <w:lang w:val="ru-RU"/>
                </w:rPr>
                <w:t>.</w:t>
              </w:r>
              <w:proofErr w:type="spellStart"/>
              <w:r w:rsidRPr="00A0788C">
                <w:rPr>
                  <w:rFonts w:ascii="Times New Roman" w:hAnsi="Times New Roman" w:cs="Times New Roman"/>
                  <w:color w:val="0000FF"/>
                  <w:sz w:val="24"/>
                  <w:szCs w:val="24"/>
                  <w:u w:val="single"/>
                </w:rPr>
                <w:t>edsoo</w:t>
              </w:r>
              <w:proofErr w:type="spellEnd"/>
              <w:r w:rsidRPr="00A0788C">
                <w:rPr>
                  <w:rFonts w:ascii="Times New Roman" w:hAnsi="Times New Roman" w:cs="Times New Roman"/>
                  <w:color w:val="0000FF"/>
                  <w:sz w:val="24"/>
                  <w:szCs w:val="24"/>
                  <w:u w:val="single"/>
                  <w:lang w:val="ru-RU"/>
                </w:rPr>
                <w:t>.</w:t>
              </w:r>
              <w:proofErr w:type="spellStart"/>
              <w:r w:rsidRPr="00A0788C">
                <w:rPr>
                  <w:rFonts w:ascii="Times New Roman" w:hAnsi="Times New Roman" w:cs="Times New Roman"/>
                  <w:color w:val="0000FF"/>
                  <w:sz w:val="24"/>
                  <w:szCs w:val="24"/>
                  <w:u w:val="single"/>
                </w:rPr>
                <w:t>ru</w:t>
              </w:r>
              <w:proofErr w:type="spellEnd"/>
              <w:r w:rsidRPr="00A0788C">
                <w:rPr>
                  <w:rFonts w:ascii="Times New Roman" w:hAnsi="Times New Roman" w:cs="Times New Roman"/>
                  <w:color w:val="0000FF"/>
                  <w:sz w:val="24"/>
                  <w:szCs w:val="24"/>
                  <w:u w:val="single"/>
                  <w:lang w:val="ru-RU"/>
                </w:rPr>
                <w:t>/7</w:t>
              </w:r>
              <w:r w:rsidRPr="00A0788C">
                <w:rPr>
                  <w:rFonts w:ascii="Times New Roman" w:hAnsi="Times New Roman" w:cs="Times New Roman"/>
                  <w:color w:val="0000FF"/>
                  <w:sz w:val="24"/>
                  <w:szCs w:val="24"/>
                  <w:u w:val="single"/>
                </w:rPr>
                <w:t>f</w:t>
              </w:r>
              <w:r w:rsidRPr="00A0788C">
                <w:rPr>
                  <w:rFonts w:ascii="Times New Roman" w:hAnsi="Times New Roman" w:cs="Times New Roman"/>
                  <w:color w:val="0000FF"/>
                  <w:sz w:val="24"/>
                  <w:szCs w:val="24"/>
                  <w:u w:val="single"/>
                  <w:lang w:val="ru-RU"/>
                </w:rPr>
                <w:t>41</w:t>
              </w:r>
              <w:r w:rsidRPr="00A0788C">
                <w:rPr>
                  <w:rFonts w:ascii="Times New Roman" w:hAnsi="Times New Roman" w:cs="Times New Roman"/>
                  <w:color w:val="0000FF"/>
                  <w:sz w:val="24"/>
                  <w:szCs w:val="24"/>
                  <w:u w:val="single"/>
                </w:rPr>
                <w:t>b</w:t>
              </w:r>
              <w:r w:rsidRPr="00A0788C">
                <w:rPr>
                  <w:rFonts w:ascii="Times New Roman" w:hAnsi="Times New Roman" w:cs="Times New Roman"/>
                  <w:color w:val="0000FF"/>
                  <w:sz w:val="24"/>
                  <w:szCs w:val="24"/>
                  <w:u w:val="single"/>
                  <w:lang w:val="ru-RU"/>
                </w:rPr>
                <w:t>590</w:t>
              </w:r>
            </w:hyperlink>
          </w:p>
        </w:tc>
      </w:tr>
      <w:tr w:rsidR="00145E4E" w:rsidRPr="005365C0" w:rsidTr="00804F56">
        <w:trPr>
          <w:trHeight w:val="144"/>
          <w:tblCellSpacing w:w="20" w:type="nil"/>
        </w:trPr>
        <w:tc>
          <w:tcPr>
            <w:tcW w:w="928" w:type="dxa"/>
            <w:tcMar>
              <w:top w:w="50" w:type="dxa"/>
              <w:left w:w="100" w:type="dxa"/>
            </w:tcMar>
            <w:vAlign w:val="center"/>
          </w:tcPr>
          <w:p w:rsidR="00145E4E" w:rsidRPr="00A0788C" w:rsidRDefault="00027564">
            <w:pPr>
              <w:spacing w:after="0"/>
              <w:rPr>
                <w:rFonts w:ascii="Times New Roman" w:hAnsi="Times New Roman" w:cs="Times New Roman"/>
                <w:sz w:val="24"/>
                <w:szCs w:val="24"/>
              </w:rPr>
            </w:pPr>
            <w:r w:rsidRPr="00A0788C">
              <w:rPr>
                <w:rFonts w:ascii="Times New Roman" w:hAnsi="Times New Roman" w:cs="Times New Roman"/>
                <w:color w:val="000000"/>
                <w:sz w:val="24"/>
                <w:szCs w:val="24"/>
              </w:rPr>
              <w:t>4</w:t>
            </w:r>
          </w:p>
        </w:tc>
        <w:tc>
          <w:tcPr>
            <w:tcW w:w="1981" w:type="dxa"/>
            <w:tcMar>
              <w:top w:w="50" w:type="dxa"/>
              <w:left w:w="100" w:type="dxa"/>
            </w:tcMar>
            <w:vAlign w:val="center"/>
          </w:tcPr>
          <w:p w:rsidR="00145E4E" w:rsidRPr="00A0788C" w:rsidRDefault="00027564">
            <w:pPr>
              <w:spacing w:after="0"/>
              <w:ind w:left="135"/>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Модуль "Безопасность в природной среде"</w:t>
            </w:r>
          </w:p>
        </w:tc>
        <w:tc>
          <w:tcPr>
            <w:tcW w:w="878" w:type="dxa"/>
            <w:tcMar>
              <w:top w:w="50" w:type="dxa"/>
              <w:left w:w="100" w:type="dxa"/>
            </w:tcMar>
            <w:vAlign w:val="center"/>
          </w:tcPr>
          <w:p w:rsidR="00145E4E" w:rsidRPr="00A0788C" w:rsidRDefault="00027564">
            <w:pPr>
              <w:spacing w:after="0"/>
              <w:ind w:left="135"/>
              <w:jc w:val="center"/>
              <w:rPr>
                <w:rFonts w:ascii="Times New Roman" w:hAnsi="Times New Roman" w:cs="Times New Roman"/>
                <w:sz w:val="24"/>
                <w:szCs w:val="24"/>
              </w:rPr>
            </w:pPr>
            <w:r w:rsidRPr="00A0788C">
              <w:rPr>
                <w:rFonts w:ascii="Times New Roman" w:hAnsi="Times New Roman" w:cs="Times New Roman"/>
                <w:color w:val="000000"/>
                <w:sz w:val="24"/>
                <w:szCs w:val="24"/>
                <w:lang w:val="ru-RU"/>
              </w:rPr>
              <w:t xml:space="preserve"> </w:t>
            </w:r>
            <w:r w:rsidRPr="00A0788C">
              <w:rPr>
                <w:rFonts w:ascii="Times New Roman" w:hAnsi="Times New Roman" w:cs="Times New Roman"/>
                <w:color w:val="000000"/>
                <w:sz w:val="24"/>
                <w:szCs w:val="24"/>
              </w:rPr>
              <w:t xml:space="preserve">8 </w:t>
            </w:r>
          </w:p>
        </w:tc>
        <w:tc>
          <w:tcPr>
            <w:tcW w:w="1691" w:type="dxa"/>
            <w:tcMar>
              <w:top w:w="50" w:type="dxa"/>
              <w:left w:w="100" w:type="dxa"/>
            </w:tcMar>
            <w:vAlign w:val="center"/>
          </w:tcPr>
          <w:p w:rsidR="00145E4E" w:rsidRPr="00A0788C" w:rsidRDefault="00145E4E">
            <w:pPr>
              <w:spacing w:after="0"/>
              <w:ind w:left="135"/>
              <w:jc w:val="center"/>
              <w:rPr>
                <w:rFonts w:ascii="Times New Roman" w:hAnsi="Times New Roman" w:cs="Times New Roman"/>
                <w:sz w:val="24"/>
                <w:szCs w:val="24"/>
              </w:rPr>
            </w:pPr>
          </w:p>
        </w:tc>
        <w:tc>
          <w:tcPr>
            <w:tcW w:w="1754" w:type="dxa"/>
            <w:tcMar>
              <w:top w:w="50" w:type="dxa"/>
              <w:left w:w="100" w:type="dxa"/>
            </w:tcMar>
            <w:vAlign w:val="center"/>
          </w:tcPr>
          <w:p w:rsidR="00145E4E" w:rsidRPr="00A0788C" w:rsidRDefault="00145E4E">
            <w:pPr>
              <w:spacing w:after="0"/>
              <w:ind w:left="135"/>
              <w:jc w:val="center"/>
              <w:rPr>
                <w:rFonts w:ascii="Times New Roman" w:hAnsi="Times New Roman" w:cs="Times New Roman"/>
                <w:sz w:val="24"/>
                <w:szCs w:val="24"/>
              </w:rPr>
            </w:pPr>
          </w:p>
        </w:tc>
        <w:tc>
          <w:tcPr>
            <w:tcW w:w="2802" w:type="dxa"/>
            <w:tcMar>
              <w:top w:w="50" w:type="dxa"/>
              <w:left w:w="100" w:type="dxa"/>
            </w:tcMar>
            <w:vAlign w:val="center"/>
          </w:tcPr>
          <w:p w:rsidR="00145E4E" w:rsidRPr="00A0788C" w:rsidRDefault="00027564">
            <w:pPr>
              <w:spacing w:after="0"/>
              <w:ind w:left="135"/>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 xml:space="preserve">Библиотека ЦОК </w:t>
            </w:r>
            <w:hyperlink r:id="rId22">
              <w:r w:rsidRPr="00A0788C">
                <w:rPr>
                  <w:rFonts w:ascii="Times New Roman" w:hAnsi="Times New Roman" w:cs="Times New Roman"/>
                  <w:color w:val="0000FF"/>
                  <w:sz w:val="24"/>
                  <w:szCs w:val="24"/>
                  <w:u w:val="single"/>
                </w:rPr>
                <w:t>https</w:t>
              </w:r>
              <w:r w:rsidRPr="00A0788C">
                <w:rPr>
                  <w:rFonts w:ascii="Times New Roman" w:hAnsi="Times New Roman" w:cs="Times New Roman"/>
                  <w:color w:val="0000FF"/>
                  <w:sz w:val="24"/>
                  <w:szCs w:val="24"/>
                  <w:u w:val="single"/>
                  <w:lang w:val="ru-RU"/>
                </w:rPr>
                <w:t>://</w:t>
              </w:r>
              <w:r w:rsidRPr="00A0788C">
                <w:rPr>
                  <w:rFonts w:ascii="Times New Roman" w:hAnsi="Times New Roman" w:cs="Times New Roman"/>
                  <w:color w:val="0000FF"/>
                  <w:sz w:val="24"/>
                  <w:szCs w:val="24"/>
                  <w:u w:val="single"/>
                </w:rPr>
                <w:t>m</w:t>
              </w:r>
              <w:r w:rsidRPr="00A0788C">
                <w:rPr>
                  <w:rFonts w:ascii="Times New Roman" w:hAnsi="Times New Roman" w:cs="Times New Roman"/>
                  <w:color w:val="0000FF"/>
                  <w:sz w:val="24"/>
                  <w:szCs w:val="24"/>
                  <w:u w:val="single"/>
                  <w:lang w:val="ru-RU"/>
                </w:rPr>
                <w:t>.</w:t>
              </w:r>
              <w:proofErr w:type="spellStart"/>
              <w:r w:rsidRPr="00A0788C">
                <w:rPr>
                  <w:rFonts w:ascii="Times New Roman" w:hAnsi="Times New Roman" w:cs="Times New Roman"/>
                  <w:color w:val="0000FF"/>
                  <w:sz w:val="24"/>
                  <w:szCs w:val="24"/>
                  <w:u w:val="single"/>
                </w:rPr>
                <w:t>edsoo</w:t>
              </w:r>
              <w:proofErr w:type="spellEnd"/>
              <w:r w:rsidRPr="00A0788C">
                <w:rPr>
                  <w:rFonts w:ascii="Times New Roman" w:hAnsi="Times New Roman" w:cs="Times New Roman"/>
                  <w:color w:val="0000FF"/>
                  <w:sz w:val="24"/>
                  <w:szCs w:val="24"/>
                  <w:u w:val="single"/>
                  <w:lang w:val="ru-RU"/>
                </w:rPr>
                <w:t>.</w:t>
              </w:r>
              <w:proofErr w:type="spellStart"/>
              <w:r w:rsidRPr="00A0788C">
                <w:rPr>
                  <w:rFonts w:ascii="Times New Roman" w:hAnsi="Times New Roman" w:cs="Times New Roman"/>
                  <w:color w:val="0000FF"/>
                  <w:sz w:val="24"/>
                  <w:szCs w:val="24"/>
                  <w:u w:val="single"/>
                </w:rPr>
                <w:t>ru</w:t>
              </w:r>
              <w:proofErr w:type="spellEnd"/>
              <w:r w:rsidRPr="00A0788C">
                <w:rPr>
                  <w:rFonts w:ascii="Times New Roman" w:hAnsi="Times New Roman" w:cs="Times New Roman"/>
                  <w:color w:val="0000FF"/>
                  <w:sz w:val="24"/>
                  <w:szCs w:val="24"/>
                  <w:u w:val="single"/>
                  <w:lang w:val="ru-RU"/>
                </w:rPr>
                <w:t>/7</w:t>
              </w:r>
              <w:r w:rsidRPr="00A0788C">
                <w:rPr>
                  <w:rFonts w:ascii="Times New Roman" w:hAnsi="Times New Roman" w:cs="Times New Roman"/>
                  <w:color w:val="0000FF"/>
                  <w:sz w:val="24"/>
                  <w:szCs w:val="24"/>
                  <w:u w:val="single"/>
                </w:rPr>
                <w:t>f</w:t>
              </w:r>
              <w:r w:rsidRPr="00A0788C">
                <w:rPr>
                  <w:rFonts w:ascii="Times New Roman" w:hAnsi="Times New Roman" w:cs="Times New Roman"/>
                  <w:color w:val="0000FF"/>
                  <w:sz w:val="24"/>
                  <w:szCs w:val="24"/>
                  <w:u w:val="single"/>
                  <w:lang w:val="ru-RU"/>
                </w:rPr>
                <w:t>41</w:t>
              </w:r>
              <w:r w:rsidRPr="00A0788C">
                <w:rPr>
                  <w:rFonts w:ascii="Times New Roman" w:hAnsi="Times New Roman" w:cs="Times New Roman"/>
                  <w:color w:val="0000FF"/>
                  <w:sz w:val="24"/>
                  <w:szCs w:val="24"/>
                  <w:u w:val="single"/>
                </w:rPr>
                <w:t>b</w:t>
              </w:r>
              <w:r w:rsidRPr="00A0788C">
                <w:rPr>
                  <w:rFonts w:ascii="Times New Roman" w:hAnsi="Times New Roman" w:cs="Times New Roman"/>
                  <w:color w:val="0000FF"/>
                  <w:sz w:val="24"/>
                  <w:szCs w:val="24"/>
                  <w:u w:val="single"/>
                  <w:lang w:val="ru-RU"/>
                </w:rPr>
                <w:t>590</w:t>
              </w:r>
            </w:hyperlink>
          </w:p>
        </w:tc>
      </w:tr>
      <w:tr w:rsidR="00145E4E" w:rsidRPr="005365C0" w:rsidTr="00804F56">
        <w:trPr>
          <w:trHeight w:val="144"/>
          <w:tblCellSpacing w:w="20" w:type="nil"/>
        </w:trPr>
        <w:tc>
          <w:tcPr>
            <w:tcW w:w="928" w:type="dxa"/>
            <w:tcMar>
              <w:top w:w="50" w:type="dxa"/>
              <w:left w:w="100" w:type="dxa"/>
            </w:tcMar>
            <w:vAlign w:val="center"/>
          </w:tcPr>
          <w:p w:rsidR="00145E4E" w:rsidRPr="00A0788C" w:rsidRDefault="00027564">
            <w:pPr>
              <w:spacing w:after="0"/>
              <w:rPr>
                <w:rFonts w:ascii="Times New Roman" w:hAnsi="Times New Roman" w:cs="Times New Roman"/>
                <w:sz w:val="24"/>
                <w:szCs w:val="24"/>
              </w:rPr>
            </w:pPr>
            <w:r w:rsidRPr="00A0788C">
              <w:rPr>
                <w:rFonts w:ascii="Times New Roman" w:hAnsi="Times New Roman" w:cs="Times New Roman"/>
                <w:color w:val="000000"/>
                <w:sz w:val="24"/>
                <w:szCs w:val="24"/>
              </w:rPr>
              <w:t>5</w:t>
            </w:r>
          </w:p>
        </w:tc>
        <w:tc>
          <w:tcPr>
            <w:tcW w:w="1981" w:type="dxa"/>
            <w:tcMar>
              <w:top w:w="50" w:type="dxa"/>
              <w:left w:w="100" w:type="dxa"/>
            </w:tcMar>
            <w:vAlign w:val="center"/>
          </w:tcPr>
          <w:p w:rsidR="00145E4E" w:rsidRPr="00A0788C" w:rsidRDefault="00027564">
            <w:pPr>
              <w:spacing w:after="0"/>
              <w:ind w:left="135"/>
              <w:rPr>
                <w:rFonts w:ascii="Times New Roman" w:hAnsi="Times New Roman" w:cs="Times New Roman"/>
                <w:sz w:val="24"/>
                <w:szCs w:val="24"/>
              </w:rPr>
            </w:pPr>
            <w:r w:rsidRPr="00A0788C">
              <w:rPr>
                <w:rFonts w:ascii="Times New Roman" w:hAnsi="Times New Roman" w:cs="Times New Roman"/>
                <w:color w:val="000000"/>
                <w:sz w:val="24"/>
                <w:szCs w:val="24"/>
                <w:lang w:val="ru-RU"/>
              </w:rPr>
              <w:t xml:space="preserve">Модуль "Здоровье и как его сохранить. </w:t>
            </w:r>
            <w:proofErr w:type="spellStart"/>
            <w:r w:rsidRPr="00A0788C">
              <w:rPr>
                <w:rFonts w:ascii="Times New Roman" w:hAnsi="Times New Roman" w:cs="Times New Roman"/>
                <w:color w:val="000000"/>
                <w:sz w:val="24"/>
                <w:szCs w:val="24"/>
              </w:rPr>
              <w:t>Основы</w:t>
            </w:r>
            <w:proofErr w:type="spellEnd"/>
            <w:r w:rsidRPr="00A0788C">
              <w:rPr>
                <w:rFonts w:ascii="Times New Roman" w:hAnsi="Times New Roman" w:cs="Times New Roman"/>
                <w:color w:val="000000"/>
                <w:sz w:val="24"/>
                <w:szCs w:val="24"/>
              </w:rPr>
              <w:t xml:space="preserve"> </w:t>
            </w:r>
            <w:proofErr w:type="spellStart"/>
            <w:r w:rsidRPr="00A0788C">
              <w:rPr>
                <w:rFonts w:ascii="Times New Roman" w:hAnsi="Times New Roman" w:cs="Times New Roman"/>
                <w:color w:val="000000"/>
                <w:sz w:val="24"/>
                <w:szCs w:val="24"/>
              </w:rPr>
              <w:lastRenderedPageBreak/>
              <w:t>медицинских</w:t>
            </w:r>
            <w:proofErr w:type="spellEnd"/>
            <w:r w:rsidRPr="00A0788C">
              <w:rPr>
                <w:rFonts w:ascii="Times New Roman" w:hAnsi="Times New Roman" w:cs="Times New Roman"/>
                <w:color w:val="000000"/>
                <w:sz w:val="24"/>
                <w:szCs w:val="24"/>
              </w:rPr>
              <w:t xml:space="preserve"> </w:t>
            </w:r>
            <w:proofErr w:type="spellStart"/>
            <w:r w:rsidRPr="00A0788C">
              <w:rPr>
                <w:rFonts w:ascii="Times New Roman" w:hAnsi="Times New Roman" w:cs="Times New Roman"/>
                <w:color w:val="000000"/>
                <w:sz w:val="24"/>
                <w:szCs w:val="24"/>
              </w:rPr>
              <w:t>знаний</w:t>
            </w:r>
            <w:proofErr w:type="spellEnd"/>
            <w:r w:rsidRPr="00A0788C">
              <w:rPr>
                <w:rFonts w:ascii="Times New Roman" w:hAnsi="Times New Roman" w:cs="Times New Roman"/>
                <w:color w:val="000000"/>
                <w:sz w:val="24"/>
                <w:szCs w:val="24"/>
              </w:rPr>
              <w:t>"</w:t>
            </w:r>
          </w:p>
        </w:tc>
        <w:tc>
          <w:tcPr>
            <w:tcW w:w="878" w:type="dxa"/>
            <w:tcMar>
              <w:top w:w="50" w:type="dxa"/>
              <w:left w:w="100" w:type="dxa"/>
            </w:tcMar>
            <w:vAlign w:val="center"/>
          </w:tcPr>
          <w:p w:rsidR="00145E4E" w:rsidRPr="00A0788C" w:rsidRDefault="00027564">
            <w:pPr>
              <w:spacing w:after="0"/>
              <w:ind w:left="135"/>
              <w:jc w:val="center"/>
              <w:rPr>
                <w:rFonts w:ascii="Times New Roman" w:hAnsi="Times New Roman" w:cs="Times New Roman"/>
                <w:sz w:val="24"/>
                <w:szCs w:val="24"/>
              </w:rPr>
            </w:pPr>
            <w:r w:rsidRPr="00A0788C">
              <w:rPr>
                <w:rFonts w:ascii="Times New Roman" w:hAnsi="Times New Roman" w:cs="Times New Roman"/>
                <w:color w:val="000000"/>
                <w:sz w:val="24"/>
                <w:szCs w:val="24"/>
              </w:rPr>
              <w:lastRenderedPageBreak/>
              <w:t xml:space="preserve"> 3 </w:t>
            </w:r>
          </w:p>
        </w:tc>
        <w:tc>
          <w:tcPr>
            <w:tcW w:w="1691" w:type="dxa"/>
            <w:tcMar>
              <w:top w:w="50" w:type="dxa"/>
              <w:left w:w="100" w:type="dxa"/>
            </w:tcMar>
            <w:vAlign w:val="center"/>
          </w:tcPr>
          <w:p w:rsidR="00145E4E" w:rsidRPr="00A0788C" w:rsidRDefault="00145E4E">
            <w:pPr>
              <w:spacing w:after="0"/>
              <w:ind w:left="135"/>
              <w:jc w:val="center"/>
              <w:rPr>
                <w:rFonts w:ascii="Times New Roman" w:hAnsi="Times New Roman" w:cs="Times New Roman"/>
                <w:sz w:val="24"/>
                <w:szCs w:val="24"/>
              </w:rPr>
            </w:pPr>
          </w:p>
        </w:tc>
        <w:tc>
          <w:tcPr>
            <w:tcW w:w="1754" w:type="dxa"/>
            <w:tcMar>
              <w:top w:w="50" w:type="dxa"/>
              <w:left w:w="100" w:type="dxa"/>
            </w:tcMar>
            <w:vAlign w:val="center"/>
          </w:tcPr>
          <w:p w:rsidR="00145E4E" w:rsidRPr="00A0788C" w:rsidRDefault="00145E4E">
            <w:pPr>
              <w:spacing w:after="0"/>
              <w:ind w:left="135"/>
              <w:jc w:val="center"/>
              <w:rPr>
                <w:rFonts w:ascii="Times New Roman" w:hAnsi="Times New Roman" w:cs="Times New Roman"/>
                <w:sz w:val="24"/>
                <w:szCs w:val="24"/>
              </w:rPr>
            </w:pPr>
          </w:p>
        </w:tc>
        <w:tc>
          <w:tcPr>
            <w:tcW w:w="2802" w:type="dxa"/>
            <w:tcMar>
              <w:top w:w="50" w:type="dxa"/>
              <w:left w:w="100" w:type="dxa"/>
            </w:tcMar>
            <w:vAlign w:val="center"/>
          </w:tcPr>
          <w:p w:rsidR="00145E4E" w:rsidRPr="00A0788C" w:rsidRDefault="00027564">
            <w:pPr>
              <w:spacing w:after="0"/>
              <w:ind w:left="135"/>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 xml:space="preserve">Библиотека ЦОК </w:t>
            </w:r>
            <w:hyperlink r:id="rId23">
              <w:r w:rsidRPr="00A0788C">
                <w:rPr>
                  <w:rFonts w:ascii="Times New Roman" w:hAnsi="Times New Roman" w:cs="Times New Roman"/>
                  <w:color w:val="0000FF"/>
                  <w:sz w:val="24"/>
                  <w:szCs w:val="24"/>
                  <w:u w:val="single"/>
                </w:rPr>
                <w:t>https</w:t>
              </w:r>
              <w:r w:rsidRPr="00A0788C">
                <w:rPr>
                  <w:rFonts w:ascii="Times New Roman" w:hAnsi="Times New Roman" w:cs="Times New Roman"/>
                  <w:color w:val="0000FF"/>
                  <w:sz w:val="24"/>
                  <w:szCs w:val="24"/>
                  <w:u w:val="single"/>
                  <w:lang w:val="ru-RU"/>
                </w:rPr>
                <w:t>://</w:t>
              </w:r>
              <w:r w:rsidRPr="00A0788C">
                <w:rPr>
                  <w:rFonts w:ascii="Times New Roman" w:hAnsi="Times New Roman" w:cs="Times New Roman"/>
                  <w:color w:val="0000FF"/>
                  <w:sz w:val="24"/>
                  <w:szCs w:val="24"/>
                  <w:u w:val="single"/>
                </w:rPr>
                <w:t>m</w:t>
              </w:r>
              <w:r w:rsidRPr="00A0788C">
                <w:rPr>
                  <w:rFonts w:ascii="Times New Roman" w:hAnsi="Times New Roman" w:cs="Times New Roman"/>
                  <w:color w:val="0000FF"/>
                  <w:sz w:val="24"/>
                  <w:szCs w:val="24"/>
                  <w:u w:val="single"/>
                  <w:lang w:val="ru-RU"/>
                </w:rPr>
                <w:t>.</w:t>
              </w:r>
              <w:proofErr w:type="spellStart"/>
              <w:r w:rsidRPr="00A0788C">
                <w:rPr>
                  <w:rFonts w:ascii="Times New Roman" w:hAnsi="Times New Roman" w:cs="Times New Roman"/>
                  <w:color w:val="0000FF"/>
                  <w:sz w:val="24"/>
                  <w:szCs w:val="24"/>
                  <w:u w:val="single"/>
                </w:rPr>
                <w:t>edsoo</w:t>
              </w:r>
              <w:proofErr w:type="spellEnd"/>
              <w:r w:rsidRPr="00A0788C">
                <w:rPr>
                  <w:rFonts w:ascii="Times New Roman" w:hAnsi="Times New Roman" w:cs="Times New Roman"/>
                  <w:color w:val="0000FF"/>
                  <w:sz w:val="24"/>
                  <w:szCs w:val="24"/>
                  <w:u w:val="single"/>
                  <w:lang w:val="ru-RU"/>
                </w:rPr>
                <w:t>.</w:t>
              </w:r>
              <w:proofErr w:type="spellStart"/>
              <w:r w:rsidRPr="00A0788C">
                <w:rPr>
                  <w:rFonts w:ascii="Times New Roman" w:hAnsi="Times New Roman" w:cs="Times New Roman"/>
                  <w:color w:val="0000FF"/>
                  <w:sz w:val="24"/>
                  <w:szCs w:val="24"/>
                  <w:u w:val="single"/>
                </w:rPr>
                <w:t>ru</w:t>
              </w:r>
              <w:proofErr w:type="spellEnd"/>
              <w:r w:rsidRPr="00A0788C">
                <w:rPr>
                  <w:rFonts w:ascii="Times New Roman" w:hAnsi="Times New Roman" w:cs="Times New Roman"/>
                  <w:color w:val="0000FF"/>
                  <w:sz w:val="24"/>
                  <w:szCs w:val="24"/>
                  <w:u w:val="single"/>
                  <w:lang w:val="ru-RU"/>
                </w:rPr>
                <w:t>/7</w:t>
              </w:r>
              <w:r w:rsidRPr="00A0788C">
                <w:rPr>
                  <w:rFonts w:ascii="Times New Roman" w:hAnsi="Times New Roman" w:cs="Times New Roman"/>
                  <w:color w:val="0000FF"/>
                  <w:sz w:val="24"/>
                  <w:szCs w:val="24"/>
                  <w:u w:val="single"/>
                </w:rPr>
                <w:t>f</w:t>
              </w:r>
              <w:r w:rsidRPr="00A0788C">
                <w:rPr>
                  <w:rFonts w:ascii="Times New Roman" w:hAnsi="Times New Roman" w:cs="Times New Roman"/>
                  <w:color w:val="0000FF"/>
                  <w:sz w:val="24"/>
                  <w:szCs w:val="24"/>
                  <w:u w:val="single"/>
                  <w:lang w:val="ru-RU"/>
                </w:rPr>
                <w:t>41</w:t>
              </w:r>
              <w:r w:rsidRPr="00A0788C">
                <w:rPr>
                  <w:rFonts w:ascii="Times New Roman" w:hAnsi="Times New Roman" w:cs="Times New Roman"/>
                  <w:color w:val="0000FF"/>
                  <w:sz w:val="24"/>
                  <w:szCs w:val="24"/>
                  <w:u w:val="single"/>
                </w:rPr>
                <w:t>b</w:t>
              </w:r>
              <w:r w:rsidRPr="00A0788C">
                <w:rPr>
                  <w:rFonts w:ascii="Times New Roman" w:hAnsi="Times New Roman" w:cs="Times New Roman"/>
                  <w:color w:val="0000FF"/>
                  <w:sz w:val="24"/>
                  <w:szCs w:val="24"/>
                  <w:u w:val="single"/>
                  <w:lang w:val="ru-RU"/>
                </w:rPr>
                <w:t>590</w:t>
              </w:r>
            </w:hyperlink>
          </w:p>
        </w:tc>
      </w:tr>
      <w:tr w:rsidR="00145E4E" w:rsidRPr="005365C0" w:rsidTr="00804F56">
        <w:trPr>
          <w:trHeight w:val="144"/>
          <w:tblCellSpacing w:w="20" w:type="nil"/>
        </w:trPr>
        <w:tc>
          <w:tcPr>
            <w:tcW w:w="928" w:type="dxa"/>
            <w:tcMar>
              <w:top w:w="50" w:type="dxa"/>
              <w:left w:w="100" w:type="dxa"/>
            </w:tcMar>
            <w:vAlign w:val="center"/>
          </w:tcPr>
          <w:p w:rsidR="00145E4E" w:rsidRPr="00A0788C" w:rsidRDefault="00027564">
            <w:pPr>
              <w:spacing w:after="0"/>
              <w:rPr>
                <w:rFonts w:ascii="Times New Roman" w:hAnsi="Times New Roman" w:cs="Times New Roman"/>
                <w:sz w:val="24"/>
                <w:szCs w:val="24"/>
              </w:rPr>
            </w:pPr>
            <w:r w:rsidRPr="00A0788C">
              <w:rPr>
                <w:rFonts w:ascii="Times New Roman" w:hAnsi="Times New Roman" w:cs="Times New Roman"/>
                <w:color w:val="000000"/>
                <w:sz w:val="24"/>
                <w:szCs w:val="24"/>
              </w:rPr>
              <w:lastRenderedPageBreak/>
              <w:t>6</w:t>
            </w:r>
          </w:p>
        </w:tc>
        <w:tc>
          <w:tcPr>
            <w:tcW w:w="1981" w:type="dxa"/>
            <w:tcMar>
              <w:top w:w="50" w:type="dxa"/>
              <w:left w:w="100" w:type="dxa"/>
            </w:tcMar>
            <w:vAlign w:val="center"/>
          </w:tcPr>
          <w:p w:rsidR="00145E4E" w:rsidRPr="00A0788C" w:rsidRDefault="00027564">
            <w:pPr>
              <w:spacing w:after="0"/>
              <w:ind w:left="135"/>
              <w:rPr>
                <w:rFonts w:ascii="Times New Roman" w:hAnsi="Times New Roman" w:cs="Times New Roman"/>
                <w:sz w:val="24"/>
                <w:szCs w:val="24"/>
              </w:rPr>
            </w:pPr>
            <w:proofErr w:type="spellStart"/>
            <w:r w:rsidRPr="00A0788C">
              <w:rPr>
                <w:rFonts w:ascii="Times New Roman" w:hAnsi="Times New Roman" w:cs="Times New Roman"/>
                <w:color w:val="000000"/>
                <w:sz w:val="24"/>
                <w:szCs w:val="24"/>
              </w:rPr>
              <w:t>Модуль</w:t>
            </w:r>
            <w:proofErr w:type="spellEnd"/>
            <w:r w:rsidRPr="00A0788C">
              <w:rPr>
                <w:rFonts w:ascii="Times New Roman" w:hAnsi="Times New Roman" w:cs="Times New Roman"/>
                <w:color w:val="000000"/>
                <w:sz w:val="24"/>
                <w:szCs w:val="24"/>
              </w:rPr>
              <w:t xml:space="preserve"> "</w:t>
            </w:r>
            <w:proofErr w:type="spellStart"/>
            <w:r w:rsidRPr="00A0788C">
              <w:rPr>
                <w:rFonts w:ascii="Times New Roman" w:hAnsi="Times New Roman" w:cs="Times New Roman"/>
                <w:color w:val="000000"/>
                <w:sz w:val="24"/>
                <w:szCs w:val="24"/>
              </w:rPr>
              <w:t>Безопасность</w:t>
            </w:r>
            <w:proofErr w:type="spellEnd"/>
            <w:r w:rsidRPr="00A0788C">
              <w:rPr>
                <w:rFonts w:ascii="Times New Roman" w:hAnsi="Times New Roman" w:cs="Times New Roman"/>
                <w:color w:val="000000"/>
                <w:sz w:val="24"/>
                <w:szCs w:val="24"/>
              </w:rPr>
              <w:t xml:space="preserve"> в </w:t>
            </w:r>
            <w:proofErr w:type="spellStart"/>
            <w:r w:rsidRPr="00A0788C">
              <w:rPr>
                <w:rFonts w:ascii="Times New Roman" w:hAnsi="Times New Roman" w:cs="Times New Roman"/>
                <w:color w:val="000000"/>
                <w:sz w:val="24"/>
                <w:szCs w:val="24"/>
              </w:rPr>
              <w:t>социуме</w:t>
            </w:r>
            <w:proofErr w:type="spellEnd"/>
            <w:r w:rsidRPr="00A0788C">
              <w:rPr>
                <w:rFonts w:ascii="Times New Roman" w:hAnsi="Times New Roman" w:cs="Times New Roman"/>
                <w:color w:val="000000"/>
                <w:sz w:val="24"/>
                <w:szCs w:val="24"/>
              </w:rPr>
              <w:t>"</w:t>
            </w:r>
          </w:p>
        </w:tc>
        <w:tc>
          <w:tcPr>
            <w:tcW w:w="878" w:type="dxa"/>
            <w:tcMar>
              <w:top w:w="50" w:type="dxa"/>
              <w:left w:w="100" w:type="dxa"/>
            </w:tcMar>
            <w:vAlign w:val="center"/>
          </w:tcPr>
          <w:p w:rsidR="00145E4E" w:rsidRPr="00A0788C" w:rsidRDefault="00027564">
            <w:pPr>
              <w:spacing w:after="0"/>
              <w:ind w:left="135"/>
              <w:jc w:val="center"/>
              <w:rPr>
                <w:rFonts w:ascii="Times New Roman" w:hAnsi="Times New Roman" w:cs="Times New Roman"/>
                <w:sz w:val="24"/>
                <w:szCs w:val="24"/>
              </w:rPr>
            </w:pPr>
            <w:r w:rsidRPr="00A0788C">
              <w:rPr>
                <w:rFonts w:ascii="Times New Roman" w:hAnsi="Times New Roman" w:cs="Times New Roman"/>
                <w:color w:val="000000"/>
                <w:sz w:val="24"/>
                <w:szCs w:val="24"/>
              </w:rPr>
              <w:t xml:space="preserve"> 4 </w:t>
            </w:r>
          </w:p>
        </w:tc>
        <w:tc>
          <w:tcPr>
            <w:tcW w:w="1691" w:type="dxa"/>
            <w:tcMar>
              <w:top w:w="50" w:type="dxa"/>
              <w:left w:w="100" w:type="dxa"/>
            </w:tcMar>
            <w:vAlign w:val="center"/>
          </w:tcPr>
          <w:p w:rsidR="00145E4E" w:rsidRPr="00A0788C" w:rsidRDefault="00145E4E">
            <w:pPr>
              <w:spacing w:after="0"/>
              <w:ind w:left="135"/>
              <w:jc w:val="center"/>
              <w:rPr>
                <w:rFonts w:ascii="Times New Roman" w:hAnsi="Times New Roman" w:cs="Times New Roman"/>
                <w:sz w:val="24"/>
                <w:szCs w:val="24"/>
              </w:rPr>
            </w:pPr>
          </w:p>
        </w:tc>
        <w:tc>
          <w:tcPr>
            <w:tcW w:w="1754" w:type="dxa"/>
            <w:tcMar>
              <w:top w:w="50" w:type="dxa"/>
              <w:left w:w="100" w:type="dxa"/>
            </w:tcMar>
            <w:vAlign w:val="center"/>
          </w:tcPr>
          <w:p w:rsidR="00145E4E" w:rsidRPr="00A0788C" w:rsidRDefault="00145E4E">
            <w:pPr>
              <w:spacing w:after="0"/>
              <w:ind w:left="135"/>
              <w:jc w:val="center"/>
              <w:rPr>
                <w:rFonts w:ascii="Times New Roman" w:hAnsi="Times New Roman" w:cs="Times New Roman"/>
                <w:sz w:val="24"/>
                <w:szCs w:val="24"/>
              </w:rPr>
            </w:pPr>
          </w:p>
        </w:tc>
        <w:tc>
          <w:tcPr>
            <w:tcW w:w="2802" w:type="dxa"/>
            <w:tcMar>
              <w:top w:w="50" w:type="dxa"/>
              <w:left w:w="100" w:type="dxa"/>
            </w:tcMar>
            <w:vAlign w:val="center"/>
          </w:tcPr>
          <w:p w:rsidR="00145E4E" w:rsidRPr="00A0788C" w:rsidRDefault="00027564">
            <w:pPr>
              <w:spacing w:after="0"/>
              <w:ind w:left="135"/>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 xml:space="preserve">Библиотека ЦОК </w:t>
            </w:r>
            <w:hyperlink r:id="rId24">
              <w:r w:rsidRPr="00A0788C">
                <w:rPr>
                  <w:rFonts w:ascii="Times New Roman" w:hAnsi="Times New Roman" w:cs="Times New Roman"/>
                  <w:color w:val="0000FF"/>
                  <w:sz w:val="24"/>
                  <w:szCs w:val="24"/>
                  <w:u w:val="single"/>
                </w:rPr>
                <w:t>https</w:t>
              </w:r>
              <w:r w:rsidRPr="00A0788C">
                <w:rPr>
                  <w:rFonts w:ascii="Times New Roman" w:hAnsi="Times New Roman" w:cs="Times New Roman"/>
                  <w:color w:val="0000FF"/>
                  <w:sz w:val="24"/>
                  <w:szCs w:val="24"/>
                  <w:u w:val="single"/>
                  <w:lang w:val="ru-RU"/>
                </w:rPr>
                <w:t>://</w:t>
              </w:r>
              <w:r w:rsidRPr="00A0788C">
                <w:rPr>
                  <w:rFonts w:ascii="Times New Roman" w:hAnsi="Times New Roman" w:cs="Times New Roman"/>
                  <w:color w:val="0000FF"/>
                  <w:sz w:val="24"/>
                  <w:szCs w:val="24"/>
                  <w:u w:val="single"/>
                </w:rPr>
                <w:t>m</w:t>
              </w:r>
              <w:r w:rsidRPr="00A0788C">
                <w:rPr>
                  <w:rFonts w:ascii="Times New Roman" w:hAnsi="Times New Roman" w:cs="Times New Roman"/>
                  <w:color w:val="0000FF"/>
                  <w:sz w:val="24"/>
                  <w:szCs w:val="24"/>
                  <w:u w:val="single"/>
                  <w:lang w:val="ru-RU"/>
                </w:rPr>
                <w:t>.</w:t>
              </w:r>
              <w:proofErr w:type="spellStart"/>
              <w:r w:rsidRPr="00A0788C">
                <w:rPr>
                  <w:rFonts w:ascii="Times New Roman" w:hAnsi="Times New Roman" w:cs="Times New Roman"/>
                  <w:color w:val="0000FF"/>
                  <w:sz w:val="24"/>
                  <w:szCs w:val="24"/>
                  <w:u w:val="single"/>
                </w:rPr>
                <w:t>edsoo</w:t>
              </w:r>
              <w:proofErr w:type="spellEnd"/>
              <w:r w:rsidRPr="00A0788C">
                <w:rPr>
                  <w:rFonts w:ascii="Times New Roman" w:hAnsi="Times New Roman" w:cs="Times New Roman"/>
                  <w:color w:val="0000FF"/>
                  <w:sz w:val="24"/>
                  <w:szCs w:val="24"/>
                  <w:u w:val="single"/>
                  <w:lang w:val="ru-RU"/>
                </w:rPr>
                <w:t>.</w:t>
              </w:r>
              <w:proofErr w:type="spellStart"/>
              <w:r w:rsidRPr="00A0788C">
                <w:rPr>
                  <w:rFonts w:ascii="Times New Roman" w:hAnsi="Times New Roman" w:cs="Times New Roman"/>
                  <w:color w:val="0000FF"/>
                  <w:sz w:val="24"/>
                  <w:szCs w:val="24"/>
                  <w:u w:val="single"/>
                </w:rPr>
                <w:t>ru</w:t>
              </w:r>
              <w:proofErr w:type="spellEnd"/>
              <w:r w:rsidRPr="00A0788C">
                <w:rPr>
                  <w:rFonts w:ascii="Times New Roman" w:hAnsi="Times New Roman" w:cs="Times New Roman"/>
                  <w:color w:val="0000FF"/>
                  <w:sz w:val="24"/>
                  <w:szCs w:val="24"/>
                  <w:u w:val="single"/>
                  <w:lang w:val="ru-RU"/>
                </w:rPr>
                <w:t>/7</w:t>
              </w:r>
              <w:r w:rsidRPr="00A0788C">
                <w:rPr>
                  <w:rFonts w:ascii="Times New Roman" w:hAnsi="Times New Roman" w:cs="Times New Roman"/>
                  <w:color w:val="0000FF"/>
                  <w:sz w:val="24"/>
                  <w:szCs w:val="24"/>
                  <w:u w:val="single"/>
                </w:rPr>
                <w:t>f</w:t>
              </w:r>
              <w:r w:rsidRPr="00A0788C">
                <w:rPr>
                  <w:rFonts w:ascii="Times New Roman" w:hAnsi="Times New Roman" w:cs="Times New Roman"/>
                  <w:color w:val="0000FF"/>
                  <w:sz w:val="24"/>
                  <w:szCs w:val="24"/>
                  <w:u w:val="single"/>
                  <w:lang w:val="ru-RU"/>
                </w:rPr>
                <w:t>41</w:t>
              </w:r>
              <w:r w:rsidRPr="00A0788C">
                <w:rPr>
                  <w:rFonts w:ascii="Times New Roman" w:hAnsi="Times New Roman" w:cs="Times New Roman"/>
                  <w:color w:val="0000FF"/>
                  <w:sz w:val="24"/>
                  <w:szCs w:val="24"/>
                  <w:u w:val="single"/>
                </w:rPr>
                <w:t>b</w:t>
              </w:r>
              <w:r w:rsidRPr="00A0788C">
                <w:rPr>
                  <w:rFonts w:ascii="Times New Roman" w:hAnsi="Times New Roman" w:cs="Times New Roman"/>
                  <w:color w:val="0000FF"/>
                  <w:sz w:val="24"/>
                  <w:szCs w:val="24"/>
                  <w:u w:val="single"/>
                  <w:lang w:val="ru-RU"/>
                </w:rPr>
                <w:t>590</w:t>
              </w:r>
            </w:hyperlink>
          </w:p>
        </w:tc>
      </w:tr>
      <w:tr w:rsidR="00145E4E" w:rsidRPr="005365C0" w:rsidTr="00804F56">
        <w:trPr>
          <w:trHeight w:val="144"/>
          <w:tblCellSpacing w:w="20" w:type="nil"/>
        </w:trPr>
        <w:tc>
          <w:tcPr>
            <w:tcW w:w="928" w:type="dxa"/>
            <w:tcMar>
              <w:top w:w="50" w:type="dxa"/>
              <w:left w:w="100" w:type="dxa"/>
            </w:tcMar>
            <w:vAlign w:val="center"/>
          </w:tcPr>
          <w:p w:rsidR="00145E4E" w:rsidRPr="00A0788C" w:rsidRDefault="00027564">
            <w:pPr>
              <w:spacing w:after="0"/>
              <w:rPr>
                <w:rFonts w:ascii="Times New Roman" w:hAnsi="Times New Roman" w:cs="Times New Roman"/>
                <w:sz w:val="24"/>
                <w:szCs w:val="24"/>
              </w:rPr>
            </w:pPr>
            <w:r w:rsidRPr="00A0788C">
              <w:rPr>
                <w:rFonts w:ascii="Times New Roman" w:hAnsi="Times New Roman" w:cs="Times New Roman"/>
                <w:color w:val="000000"/>
                <w:sz w:val="24"/>
                <w:szCs w:val="24"/>
              </w:rPr>
              <w:t>7</w:t>
            </w:r>
          </w:p>
        </w:tc>
        <w:tc>
          <w:tcPr>
            <w:tcW w:w="1981" w:type="dxa"/>
            <w:tcMar>
              <w:top w:w="50" w:type="dxa"/>
              <w:left w:w="100" w:type="dxa"/>
            </w:tcMar>
            <w:vAlign w:val="center"/>
          </w:tcPr>
          <w:p w:rsidR="00145E4E" w:rsidRPr="00A0788C" w:rsidRDefault="00027564">
            <w:pPr>
              <w:spacing w:after="0"/>
              <w:ind w:left="135"/>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Модуль "Безопасность в информационном пространстве"</w:t>
            </w:r>
          </w:p>
        </w:tc>
        <w:tc>
          <w:tcPr>
            <w:tcW w:w="878" w:type="dxa"/>
            <w:tcMar>
              <w:top w:w="50" w:type="dxa"/>
              <w:left w:w="100" w:type="dxa"/>
            </w:tcMar>
            <w:vAlign w:val="center"/>
          </w:tcPr>
          <w:p w:rsidR="00145E4E" w:rsidRPr="00A0788C" w:rsidRDefault="00027564">
            <w:pPr>
              <w:spacing w:after="0"/>
              <w:ind w:left="135"/>
              <w:jc w:val="center"/>
              <w:rPr>
                <w:rFonts w:ascii="Times New Roman" w:hAnsi="Times New Roman" w:cs="Times New Roman"/>
                <w:sz w:val="24"/>
                <w:szCs w:val="24"/>
              </w:rPr>
            </w:pPr>
            <w:r w:rsidRPr="00A0788C">
              <w:rPr>
                <w:rFonts w:ascii="Times New Roman" w:hAnsi="Times New Roman" w:cs="Times New Roman"/>
                <w:color w:val="000000"/>
                <w:sz w:val="24"/>
                <w:szCs w:val="24"/>
                <w:lang w:val="ru-RU"/>
              </w:rPr>
              <w:t xml:space="preserve"> </w:t>
            </w:r>
            <w:r w:rsidRPr="00A0788C">
              <w:rPr>
                <w:rFonts w:ascii="Times New Roman" w:hAnsi="Times New Roman" w:cs="Times New Roman"/>
                <w:color w:val="000000"/>
                <w:sz w:val="24"/>
                <w:szCs w:val="24"/>
              </w:rPr>
              <w:t xml:space="preserve">3 </w:t>
            </w:r>
          </w:p>
        </w:tc>
        <w:tc>
          <w:tcPr>
            <w:tcW w:w="1691" w:type="dxa"/>
            <w:tcMar>
              <w:top w:w="50" w:type="dxa"/>
              <w:left w:w="100" w:type="dxa"/>
            </w:tcMar>
            <w:vAlign w:val="center"/>
          </w:tcPr>
          <w:p w:rsidR="00145E4E" w:rsidRPr="00A0788C" w:rsidRDefault="00145E4E">
            <w:pPr>
              <w:spacing w:after="0"/>
              <w:ind w:left="135"/>
              <w:jc w:val="center"/>
              <w:rPr>
                <w:rFonts w:ascii="Times New Roman" w:hAnsi="Times New Roman" w:cs="Times New Roman"/>
                <w:sz w:val="24"/>
                <w:szCs w:val="24"/>
              </w:rPr>
            </w:pPr>
          </w:p>
        </w:tc>
        <w:tc>
          <w:tcPr>
            <w:tcW w:w="1754" w:type="dxa"/>
            <w:tcMar>
              <w:top w:w="50" w:type="dxa"/>
              <w:left w:w="100" w:type="dxa"/>
            </w:tcMar>
            <w:vAlign w:val="center"/>
          </w:tcPr>
          <w:p w:rsidR="00145E4E" w:rsidRPr="00A0788C" w:rsidRDefault="00145E4E">
            <w:pPr>
              <w:spacing w:after="0"/>
              <w:ind w:left="135"/>
              <w:jc w:val="center"/>
              <w:rPr>
                <w:rFonts w:ascii="Times New Roman" w:hAnsi="Times New Roman" w:cs="Times New Roman"/>
                <w:sz w:val="24"/>
                <w:szCs w:val="24"/>
              </w:rPr>
            </w:pPr>
          </w:p>
        </w:tc>
        <w:tc>
          <w:tcPr>
            <w:tcW w:w="2802" w:type="dxa"/>
            <w:tcMar>
              <w:top w:w="50" w:type="dxa"/>
              <w:left w:w="100" w:type="dxa"/>
            </w:tcMar>
            <w:vAlign w:val="center"/>
          </w:tcPr>
          <w:p w:rsidR="00145E4E" w:rsidRPr="00A0788C" w:rsidRDefault="00027564">
            <w:pPr>
              <w:spacing w:after="0"/>
              <w:ind w:left="135"/>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 xml:space="preserve">Библиотека ЦОК </w:t>
            </w:r>
            <w:hyperlink r:id="rId25">
              <w:r w:rsidRPr="00A0788C">
                <w:rPr>
                  <w:rFonts w:ascii="Times New Roman" w:hAnsi="Times New Roman" w:cs="Times New Roman"/>
                  <w:color w:val="0000FF"/>
                  <w:sz w:val="24"/>
                  <w:szCs w:val="24"/>
                  <w:u w:val="single"/>
                </w:rPr>
                <w:t>https</w:t>
              </w:r>
              <w:r w:rsidRPr="00A0788C">
                <w:rPr>
                  <w:rFonts w:ascii="Times New Roman" w:hAnsi="Times New Roman" w:cs="Times New Roman"/>
                  <w:color w:val="0000FF"/>
                  <w:sz w:val="24"/>
                  <w:szCs w:val="24"/>
                  <w:u w:val="single"/>
                  <w:lang w:val="ru-RU"/>
                </w:rPr>
                <w:t>://</w:t>
              </w:r>
              <w:r w:rsidRPr="00A0788C">
                <w:rPr>
                  <w:rFonts w:ascii="Times New Roman" w:hAnsi="Times New Roman" w:cs="Times New Roman"/>
                  <w:color w:val="0000FF"/>
                  <w:sz w:val="24"/>
                  <w:szCs w:val="24"/>
                  <w:u w:val="single"/>
                </w:rPr>
                <w:t>m</w:t>
              </w:r>
              <w:r w:rsidRPr="00A0788C">
                <w:rPr>
                  <w:rFonts w:ascii="Times New Roman" w:hAnsi="Times New Roman" w:cs="Times New Roman"/>
                  <w:color w:val="0000FF"/>
                  <w:sz w:val="24"/>
                  <w:szCs w:val="24"/>
                  <w:u w:val="single"/>
                  <w:lang w:val="ru-RU"/>
                </w:rPr>
                <w:t>.</w:t>
              </w:r>
              <w:proofErr w:type="spellStart"/>
              <w:r w:rsidRPr="00A0788C">
                <w:rPr>
                  <w:rFonts w:ascii="Times New Roman" w:hAnsi="Times New Roman" w:cs="Times New Roman"/>
                  <w:color w:val="0000FF"/>
                  <w:sz w:val="24"/>
                  <w:szCs w:val="24"/>
                  <w:u w:val="single"/>
                </w:rPr>
                <w:t>edsoo</w:t>
              </w:r>
              <w:proofErr w:type="spellEnd"/>
              <w:r w:rsidRPr="00A0788C">
                <w:rPr>
                  <w:rFonts w:ascii="Times New Roman" w:hAnsi="Times New Roman" w:cs="Times New Roman"/>
                  <w:color w:val="0000FF"/>
                  <w:sz w:val="24"/>
                  <w:szCs w:val="24"/>
                  <w:u w:val="single"/>
                  <w:lang w:val="ru-RU"/>
                </w:rPr>
                <w:t>.</w:t>
              </w:r>
              <w:proofErr w:type="spellStart"/>
              <w:r w:rsidRPr="00A0788C">
                <w:rPr>
                  <w:rFonts w:ascii="Times New Roman" w:hAnsi="Times New Roman" w:cs="Times New Roman"/>
                  <w:color w:val="0000FF"/>
                  <w:sz w:val="24"/>
                  <w:szCs w:val="24"/>
                  <w:u w:val="single"/>
                </w:rPr>
                <w:t>ru</w:t>
              </w:r>
              <w:proofErr w:type="spellEnd"/>
              <w:r w:rsidRPr="00A0788C">
                <w:rPr>
                  <w:rFonts w:ascii="Times New Roman" w:hAnsi="Times New Roman" w:cs="Times New Roman"/>
                  <w:color w:val="0000FF"/>
                  <w:sz w:val="24"/>
                  <w:szCs w:val="24"/>
                  <w:u w:val="single"/>
                  <w:lang w:val="ru-RU"/>
                </w:rPr>
                <w:t>/7</w:t>
              </w:r>
              <w:r w:rsidRPr="00A0788C">
                <w:rPr>
                  <w:rFonts w:ascii="Times New Roman" w:hAnsi="Times New Roman" w:cs="Times New Roman"/>
                  <w:color w:val="0000FF"/>
                  <w:sz w:val="24"/>
                  <w:szCs w:val="24"/>
                  <w:u w:val="single"/>
                </w:rPr>
                <w:t>f</w:t>
              </w:r>
              <w:r w:rsidRPr="00A0788C">
                <w:rPr>
                  <w:rFonts w:ascii="Times New Roman" w:hAnsi="Times New Roman" w:cs="Times New Roman"/>
                  <w:color w:val="0000FF"/>
                  <w:sz w:val="24"/>
                  <w:szCs w:val="24"/>
                  <w:u w:val="single"/>
                  <w:lang w:val="ru-RU"/>
                </w:rPr>
                <w:t>41</w:t>
              </w:r>
              <w:r w:rsidRPr="00A0788C">
                <w:rPr>
                  <w:rFonts w:ascii="Times New Roman" w:hAnsi="Times New Roman" w:cs="Times New Roman"/>
                  <w:color w:val="0000FF"/>
                  <w:sz w:val="24"/>
                  <w:szCs w:val="24"/>
                  <w:u w:val="single"/>
                </w:rPr>
                <w:t>b</w:t>
              </w:r>
              <w:r w:rsidRPr="00A0788C">
                <w:rPr>
                  <w:rFonts w:ascii="Times New Roman" w:hAnsi="Times New Roman" w:cs="Times New Roman"/>
                  <w:color w:val="0000FF"/>
                  <w:sz w:val="24"/>
                  <w:szCs w:val="24"/>
                  <w:u w:val="single"/>
                  <w:lang w:val="ru-RU"/>
                </w:rPr>
                <w:t>590</w:t>
              </w:r>
            </w:hyperlink>
          </w:p>
        </w:tc>
      </w:tr>
      <w:tr w:rsidR="00145E4E" w:rsidRPr="005365C0" w:rsidTr="00804F56">
        <w:trPr>
          <w:trHeight w:val="144"/>
          <w:tblCellSpacing w:w="20" w:type="nil"/>
        </w:trPr>
        <w:tc>
          <w:tcPr>
            <w:tcW w:w="928" w:type="dxa"/>
            <w:tcMar>
              <w:top w:w="50" w:type="dxa"/>
              <w:left w:w="100" w:type="dxa"/>
            </w:tcMar>
            <w:vAlign w:val="center"/>
          </w:tcPr>
          <w:p w:rsidR="00145E4E" w:rsidRPr="00A0788C" w:rsidRDefault="00027564">
            <w:pPr>
              <w:spacing w:after="0"/>
              <w:rPr>
                <w:rFonts w:ascii="Times New Roman" w:hAnsi="Times New Roman" w:cs="Times New Roman"/>
                <w:sz w:val="24"/>
                <w:szCs w:val="24"/>
              </w:rPr>
            </w:pPr>
            <w:r w:rsidRPr="00A0788C">
              <w:rPr>
                <w:rFonts w:ascii="Times New Roman" w:hAnsi="Times New Roman" w:cs="Times New Roman"/>
                <w:color w:val="000000"/>
                <w:sz w:val="24"/>
                <w:szCs w:val="24"/>
              </w:rPr>
              <w:t>8</w:t>
            </w:r>
          </w:p>
        </w:tc>
        <w:tc>
          <w:tcPr>
            <w:tcW w:w="1981" w:type="dxa"/>
            <w:tcMar>
              <w:top w:w="50" w:type="dxa"/>
              <w:left w:w="100" w:type="dxa"/>
            </w:tcMar>
            <w:vAlign w:val="center"/>
          </w:tcPr>
          <w:p w:rsidR="00145E4E" w:rsidRPr="00A0788C" w:rsidRDefault="00027564">
            <w:pPr>
              <w:spacing w:after="0"/>
              <w:ind w:left="135"/>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Модуль "Основы противодействия экстремизму и терроризму"</w:t>
            </w:r>
          </w:p>
        </w:tc>
        <w:tc>
          <w:tcPr>
            <w:tcW w:w="878" w:type="dxa"/>
            <w:tcMar>
              <w:top w:w="50" w:type="dxa"/>
              <w:left w:w="100" w:type="dxa"/>
            </w:tcMar>
            <w:vAlign w:val="center"/>
          </w:tcPr>
          <w:p w:rsidR="00145E4E" w:rsidRPr="00A0788C" w:rsidRDefault="00027564">
            <w:pPr>
              <w:spacing w:after="0"/>
              <w:ind w:left="135"/>
              <w:jc w:val="center"/>
              <w:rPr>
                <w:rFonts w:ascii="Times New Roman" w:hAnsi="Times New Roman" w:cs="Times New Roman"/>
                <w:sz w:val="24"/>
                <w:szCs w:val="24"/>
              </w:rPr>
            </w:pPr>
            <w:r w:rsidRPr="00A0788C">
              <w:rPr>
                <w:rFonts w:ascii="Times New Roman" w:hAnsi="Times New Roman" w:cs="Times New Roman"/>
                <w:color w:val="000000"/>
                <w:sz w:val="24"/>
                <w:szCs w:val="24"/>
                <w:lang w:val="ru-RU"/>
              </w:rPr>
              <w:t xml:space="preserve"> </w:t>
            </w:r>
            <w:r w:rsidRPr="00A0788C">
              <w:rPr>
                <w:rFonts w:ascii="Times New Roman" w:hAnsi="Times New Roman" w:cs="Times New Roman"/>
                <w:color w:val="000000"/>
                <w:sz w:val="24"/>
                <w:szCs w:val="24"/>
              </w:rPr>
              <w:t xml:space="preserve">4 </w:t>
            </w:r>
          </w:p>
        </w:tc>
        <w:tc>
          <w:tcPr>
            <w:tcW w:w="1691" w:type="dxa"/>
            <w:tcMar>
              <w:top w:w="50" w:type="dxa"/>
              <w:left w:w="100" w:type="dxa"/>
            </w:tcMar>
            <w:vAlign w:val="center"/>
          </w:tcPr>
          <w:p w:rsidR="00145E4E" w:rsidRPr="00A0788C" w:rsidRDefault="00145E4E">
            <w:pPr>
              <w:spacing w:after="0"/>
              <w:ind w:left="135"/>
              <w:jc w:val="center"/>
              <w:rPr>
                <w:rFonts w:ascii="Times New Roman" w:hAnsi="Times New Roman" w:cs="Times New Roman"/>
                <w:sz w:val="24"/>
                <w:szCs w:val="24"/>
              </w:rPr>
            </w:pPr>
          </w:p>
        </w:tc>
        <w:tc>
          <w:tcPr>
            <w:tcW w:w="1754" w:type="dxa"/>
            <w:tcMar>
              <w:top w:w="50" w:type="dxa"/>
              <w:left w:w="100" w:type="dxa"/>
            </w:tcMar>
            <w:vAlign w:val="center"/>
          </w:tcPr>
          <w:p w:rsidR="00145E4E" w:rsidRPr="00A0788C" w:rsidRDefault="00145E4E">
            <w:pPr>
              <w:spacing w:after="0"/>
              <w:ind w:left="135"/>
              <w:jc w:val="center"/>
              <w:rPr>
                <w:rFonts w:ascii="Times New Roman" w:hAnsi="Times New Roman" w:cs="Times New Roman"/>
                <w:sz w:val="24"/>
                <w:szCs w:val="24"/>
              </w:rPr>
            </w:pPr>
          </w:p>
        </w:tc>
        <w:tc>
          <w:tcPr>
            <w:tcW w:w="2802" w:type="dxa"/>
            <w:tcMar>
              <w:top w:w="50" w:type="dxa"/>
              <w:left w:w="100" w:type="dxa"/>
            </w:tcMar>
            <w:vAlign w:val="center"/>
          </w:tcPr>
          <w:p w:rsidR="00145E4E" w:rsidRPr="00A0788C" w:rsidRDefault="00027564">
            <w:pPr>
              <w:spacing w:after="0"/>
              <w:ind w:left="135"/>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 xml:space="preserve">Библиотека ЦОК </w:t>
            </w:r>
            <w:hyperlink r:id="rId26">
              <w:r w:rsidRPr="00A0788C">
                <w:rPr>
                  <w:rFonts w:ascii="Times New Roman" w:hAnsi="Times New Roman" w:cs="Times New Roman"/>
                  <w:color w:val="0000FF"/>
                  <w:sz w:val="24"/>
                  <w:szCs w:val="24"/>
                  <w:u w:val="single"/>
                </w:rPr>
                <w:t>https</w:t>
              </w:r>
              <w:r w:rsidRPr="00A0788C">
                <w:rPr>
                  <w:rFonts w:ascii="Times New Roman" w:hAnsi="Times New Roman" w:cs="Times New Roman"/>
                  <w:color w:val="0000FF"/>
                  <w:sz w:val="24"/>
                  <w:szCs w:val="24"/>
                  <w:u w:val="single"/>
                  <w:lang w:val="ru-RU"/>
                </w:rPr>
                <w:t>://</w:t>
              </w:r>
              <w:r w:rsidRPr="00A0788C">
                <w:rPr>
                  <w:rFonts w:ascii="Times New Roman" w:hAnsi="Times New Roman" w:cs="Times New Roman"/>
                  <w:color w:val="0000FF"/>
                  <w:sz w:val="24"/>
                  <w:szCs w:val="24"/>
                  <w:u w:val="single"/>
                </w:rPr>
                <w:t>m</w:t>
              </w:r>
              <w:r w:rsidRPr="00A0788C">
                <w:rPr>
                  <w:rFonts w:ascii="Times New Roman" w:hAnsi="Times New Roman" w:cs="Times New Roman"/>
                  <w:color w:val="0000FF"/>
                  <w:sz w:val="24"/>
                  <w:szCs w:val="24"/>
                  <w:u w:val="single"/>
                  <w:lang w:val="ru-RU"/>
                </w:rPr>
                <w:t>.</w:t>
              </w:r>
              <w:proofErr w:type="spellStart"/>
              <w:r w:rsidRPr="00A0788C">
                <w:rPr>
                  <w:rFonts w:ascii="Times New Roman" w:hAnsi="Times New Roman" w:cs="Times New Roman"/>
                  <w:color w:val="0000FF"/>
                  <w:sz w:val="24"/>
                  <w:szCs w:val="24"/>
                  <w:u w:val="single"/>
                </w:rPr>
                <w:t>edsoo</w:t>
              </w:r>
              <w:proofErr w:type="spellEnd"/>
              <w:r w:rsidRPr="00A0788C">
                <w:rPr>
                  <w:rFonts w:ascii="Times New Roman" w:hAnsi="Times New Roman" w:cs="Times New Roman"/>
                  <w:color w:val="0000FF"/>
                  <w:sz w:val="24"/>
                  <w:szCs w:val="24"/>
                  <w:u w:val="single"/>
                  <w:lang w:val="ru-RU"/>
                </w:rPr>
                <w:t>.</w:t>
              </w:r>
              <w:proofErr w:type="spellStart"/>
              <w:r w:rsidRPr="00A0788C">
                <w:rPr>
                  <w:rFonts w:ascii="Times New Roman" w:hAnsi="Times New Roman" w:cs="Times New Roman"/>
                  <w:color w:val="0000FF"/>
                  <w:sz w:val="24"/>
                  <w:szCs w:val="24"/>
                  <w:u w:val="single"/>
                </w:rPr>
                <w:t>ru</w:t>
              </w:r>
              <w:proofErr w:type="spellEnd"/>
              <w:r w:rsidRPr="00A0788C">
                <w:rPr>
                  <w:rFonts w:ascii="Times New Roman" w:hAnsi="Times New Roman" w:cs="Times New Roman"/>
                  <w:color w:val="0000FF"/>
                  <w:sz w:val="24"/>
                  <w:szCs w:val="24"/>
                  <w:u w:val="single"/>
                  <w:lang w:val="ru-RU"/>
                </w:rPr>
                <w:t>/7</w:t>
              </w:r>
              <w:r w:rsidRPr="00A0788C">
                <w:rPr>
                  <w:rFonts w:ascii="Times New Roman" w:hAnsi="Times New Roman" w:cs="Times New Roman"/>
                  <w:color w:val="0000FF"/>
                  <w:sz w:val="24"/>
                  <w:szCs w:val="24"/>
                  <w:u w:val="single"/>
                </w:rPr>
                <w:t>f</w:t>
              </w:r>
              <w:r w:rsidRPr="00A0788C">
                <w:rPr>
                  <w:rFonts w:ascii="Times New Roman" w:hAnsi="Times New Roman" w:cs="Times New Roman"/>
                  <w:color w:val="0000FF"/>
                  <w:sz w:val="24"/>
                  <w:szCs w:val="24"/>
                  <w:u w:val="single"/>
                  <w:lang w:val="ru-RU"/>
                </w:rPr>
                <w:t>41</w:t>
              </w:r>
              <w:r w:rsidRPr="00A0788C">
                <w:rPr>
                  <w:rFonts w:ascii="Times New Roman" w:hAnsi="Times New Roman" w:cs="Times New Roman"/>
                  <w:color w:val="0000FF"/>
                  <w:sz w:val="24"/>
                  <w:szCs w:val="24"/>
                  <w:u w:val="single"/>
                </w:rPr>
                <w:t>b</w:t>
              </w:r>
              <w:r w:rsidRPr="00A0788C">
                <w:rPr>
                  <w:rFonts w:ascii="Times New Roman" w:hAnsi="Times New Roman" w:cs="Times New Roman"/>
                  <w:color w:val="0000FF"/>
                  <w:sz w:val="24"/>
                  <w:szCs w:val="24"/>
                  <w:u w:val="single"/>
                  <w:lang w:val="ru-RU"/>
                </w:rPr>
                <w:t>590</w:t>
              </w:r>
            </w:hyperlink>
          </w:p>
        </w:tc>
      </w:tr>
      <w:tr w:rsidR="00145E4E" w:rsidRPr="005365C0" w:rsidTr="00804F56">
        <w:trPr>
          <w:trHeight w:val="144"/>
          <w:tblCellSpacing w:w="20" w:type="nil"/>
        </w:trPr>
        <w:tc>
          <w:tcPr>
            <w:tcW w:w="928" w:type="dxa"/>
            <w:tcMar>
              <w:top w:w="50" w:type="dxa"/>
              <w:left w:w="100" w:type="dxa"/>
            </w:tcMar>
            <w:vAlign w:val="center"/>
          </w:tcPr>
          <w:p w:rsidR="00145E4E" w:rsidRPr="00A0788C" w:rsidRDefault="00027564">
            <w:pPr>
              <w:spacing w:after="0"/>
              <w:rPr>
                <w:rFonts w:ascii="Times New Roman" w:hAnsi="Times New Roman" w:cs="Times New Roman"/>
                <w:sz w:val="24"/>
                <w:szCs w:val="24"/>
              </w:rPr>
            </w:pPr>
            <w:r w:rsidRPr="00A0788C">
              <w:rPr>
                <w:rFonts w:ascii="Times New Roman" w:hAnsi="Times New Roman" w:cs="Times New Roman"/>
                <w:color w:val="000000"/>
                <w:sz w:val="24"/>
                <w:szCs w:val="24"/>
              </w:rPr>
              <w:t>9</w:t>
            </w:r>
          </w:p>
        </w:tc>
        <w:tc>
          <w:tcPr>
            <w:tcW w:w="1981" w:type="dxa"/>
            <w:tcMar>
              <w:top w:w="50" w:type="dxa"/>
              <w:left w:w="100" w:type="dxa"/>
            </w:tcMar>
            <w:vAlign w:val="center"/>
          </w:tcPr>
          <w:p w:rsidR="00145E4E" w:rsidRPr="00A0788C" w:rsidRDefault="00027564">
            <w:pPr>
              <w:spacing w:after="0"/>
              <w:ind w:left="135"/>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Модуль "Взаимодействие личности, общества и государства в обеспечении безопасности жизни и здоровья населения"</w:t>
            </w:r>
          </w:p>
        </w:tc>
        <w:tc>
          <w:tcPr>
            <w:tcW w:w="878" w:type="dxa"/>
            <w:tcMar>
              <w:top w:w="50" w:type="dxa"/>
              <w:left w:w="100" w:type="dxa"/>
            </w:tcMar>
            <w:vAlign w:val="center"/>
          </w:tcPr>
          <w:p w:rsidR="00145E4E" w:rsidRPr="00A0788C" w:rsidRDefault="00027564">
            <w:pPr>
              <w:spacing w:after="0"/>
              <w:ind w:left="135"/>
              <w:jc w:val="center"/>
              <w:rPr>
                <w:rFonts w:ascii="Times New Roman" w:hAnsi="Times New Roman" w:cs="Times New Roman"/>
                <w:sz w:val="24"/>
                <w:szCs w:val="24"/>
              </w:rPr>
            </w:pPr>
            <w:r w:rsidRPr="00A0788C">
              <w:rPr>
                <w:rFonts w:ascii="Times New Roman" w:hAnsi="Times New Roman" w:cs="Times New Roman"/>
                <w:color w:val="000000"/>
                <w:sz w:val="24"/>
                <w:szCs w:val="24"/>
                <w:lang w:val="ru-RU"/>
              </w:rPr>
              <w:t xml:space="preserve"> </w:t>
            </w:r>
            <w:r w:rsidRPr="00A0788C">
              <w:rPr>
                <w:rFonts w:ascii="Times New Roman" w:hAnsi="Times New Roman" w:cs="Times New Roman"/>
                <w:color w:val="000000"/>
                <w:sz w:val="24"/>
                <w:szCs w:val="24"/>
              </w:rPr>
              <w:t xml:space="preserve">4 </w:t>
            </w:r>
          </w:p>
        </w:tc>
        <w:tc>
          <w:tcPr>
            <w:tcW w:w="1691" w:type="dxa"/>
            <w:tcMar>
              <w:top w:w="50" w:type="dxa"/>
              <w:left w:w="100" w:type="dxa"/>
            </w:tcMar>
            <w:vAlign w:val="center"/>
          </w:tcPr>
          <w:p w:rsidR="00145E4E" w:rsidRPr="00A0788C" w:rsidRDefault="00145E4E">
            <w:pPr>
              <w:spacing w:after="0"/>
              <w:ind w:left="135"/>
              <w:jc w:val="center"/>
              <w:rPr>
                <w:rFonts w:ascii="Times New Roman" w:hAnsi="Times New Roman" w:cs="Times New Roman"/>
                <w:sz w:val="24"/>
                <w:szCs w:val="24"/>
              </w:rPr>
            </w:pPr>
          </w:p>
        </w:tc>
        <w:tc>
          <w:tcPr>
            <w:tcW w:w="1754" w:type="dxa"/>
            <w:tcMar>
              <w:top w:w="50" w:type="dxa"/>
              <w:left w:w="100" w:type="dxa"/>
            </w:tcMar>
            <w:vAlign w:val="center"/>
          </w:tcPr>
          <w:p w:rsidR="00145E4E" w:rsidRPr="00A0788C" w:rsidRDefault="00145E4E">
            <w:pPr>
              <w:spacing w:after="0"/>
              <w:ind w:left="135"/>
              <w:jc w:val="center"/>
              <w:rPr>
                <w:rFonts w:ascii="Times New Roman" w:hAnsi="Times New Roman" w:cs="Times New Roman"/>
                <w:sz w:val="24"/>
                <w:szCs w:val="24"/>
              </w:rPr>
            </w:pPr>
          </w:p>
        </w:tc>
        <w:tc>
          <w:tcPr>
            <w:tcW w:w="2802" w:type="dxa"/>
            <w:tcMar>
              <w:top w:w="50" w:type="dxa"/>
              <w:left w:w="100" w:type="dxa"/>
            </w:tcMar>
            <w:vAlign w:val="center"/>
          </w:tcPr>
          <w:p w:rsidR="00145E4E" w:rsidRPr="00A0788C" w:rsidRDefault="00027564">
            <w:pPr>
              <w:spacing w:after="0"/>
              <w:ind w:left="135"/>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 xml:space="preserve">Библиотека ЦОК </w:t>
            </w:r>
            <w:hyperlink r:id="rId27">
              <w:r w:rsidRPr="00A0788C">
                <w:rPr>
                  <w:rFonts w:ascii="Times New Roman" w:hAnsi="Times New Roman" w:cs="Times New Roman"/>
                  <w:color w:val="0000FF"/>
                  <w:sz w:val="24"/>
                  <w:szCs w:val="24"/>
                  <w:u w:val="single"/>
                </w:rPr>
                <w:t>https</w:t>
              </w:r>
              <w:r w:rsidRPr="00A0788C">
                <w:rPr>
                  <w:rFonts w:ascii="Times New Roman" w:hAnsi="Times New Roman" w:cs="Times New Roman"/>
                  <w:color w:val="0000FF"/>
                  <w:sz w:val="24"/>
                  <w:szCs w:val="24"/>
                  <w:u w:val="single"/>
                  <w:lang w:val="ru-RU"/>
                </w:rPr>
                <w:t>://</w:t>
              </w:r>
              <w:r w:rsidRPr="00A0788C">
                <w:rPr>
                  <w:rFonts w:ascii="Times New Roman" w:hAnsi="Times New Roman" w:cs="Times New Roman"/>
                  <w:color w:val="0000FF"/>
                  <w:sz w:val="24"/>
                  <w:szCs w:val="24"/>
                  <w:u w:val="single"/>
                </w:rPr>
                <w:t>m</w:t>
              </w:r>
              <w:r w:rsidRPr="00A0788C">
                <w:rPr>
                  <w:rFonts w:ascii="Times New Roman" w:hAnsi="Times New Roman" w:cs="Times New Roman"/>
                  <w:color w:val="0000FF"/>
                  <w:sz w:val="24"/>
                  <w:szCs w:val="24"/>
                  <w:u w:val="single"/>
                  <w:lang w:val="ru-RU"/>
                </w:rPr>
                <w:t>.</w:t>
              </w:r>
              <w:proofErr w:type="spellStart"/>
              <w:r w:rsidRPr="00A0788C">
                <w:rPr>
                  <w:rFonts w:ascii="Times New Roman" w:hAnsi="Times New Roman" w:cs="Times New Roman"/>
                  <w:color w:val="0000FF"/>
                  <w:sz w:val="24"/>
                  <w:szCs w:val="24"/>
                  <w:u w:val="single"/>
                </w:rPr>
                <w:t>edsoo</w:t>
              </w:r>
              <w:proofErr w:type="spellEnd"/>
              <w:r w:rsidRPr="00A0788C">
                <w:rPr>
                  <w:rFonts w:ascii="Times New Roman" w:hAnsi="Times New Roman" w:cs="Times New Roman"/>
                  <w:color w:val="0000FF"/>
                  <w:sz w:val="24"/>
                  <w:szCs w:val="24"/>
                  <w:u w:val="single"/>
                  <w:lang w:val="ru-RU"/>
                </w:rPr>
                <w:t>.</w:t>
              </w:r>
              <w:proofErr w:type="spellStart"/>
              <w:r w:rsidRPr="00A0788C">
                <w:rPr>
                  <w:rFonts w:ascii="Times New Roman" w:hAnsi="Times New Roman" w:cs="Times New Roman"/>
                  <w:color w:val="0000FF"/>
                  <w:sz w:val="24"/>
                  <w:szCs w:val="24"/>
                  <w:u w:val="single"/>
                </w:rPr>
                <w:t>ru</w:t>
              </w:r>
              <w:proofErr w:type="spellEnd"/>
              <w:r w:rsidRPr="00A0788C">
                <w:rPr>
                  <w:rFonts w:ascii="Times New Roman" w:hAnsi="Times New Roman" w:cs="Times New Roman"/>
                  <w:color w:val="0000FF"/>
                  <w:sz w:val="24"/>
                  <w:szCs w:val="24"/>
                  <w:u w:val="single"/>
                  <w:lang w:val="ru-RU"/>
                </w:rPr>
                <w:t>/7</w:t>
              </w:r>
              <w:r w:rsidRPr="00A0788C">
                <w:rPr>
                  <w:rFonts w:ascii="Times New Roman" w:hAnsi="Times New Roman" w:cs="Times New Roman"/>
                  <w:color w:val="0000FF"/>
                  <w:sz w:val="24"/>
                  <w:szCs w:val="24"/>
                  <w:u w:val="single"/>
                </w:rPr>
                <w:t>f</w:t>
              </w:r>
              <w:r w:rsidRPr="00A0788C">
                <w:rPr>
                  <w:rFonts w:ascii="Times New Roman" w:hAnsi="Times New Roman" w:cs="Times New Roman"/>
                  <w:color w:val="0000FF"/>
                  <w:sz w:val="24"/>
                  <w:szCs w:val="24"/>
                  <w:u w:val="single"/>
                  <w:lang w:val="ru-RU"/>
                </w:rPr>
                <w:t>41</w:t>
              </w:r>
              <w:r w:rsidRPr="00A0788C">
                <w:rPr>
                  <w:rFonts w:ascii="Times New Roman" w:hAnsi="Times New Roman" w:cs="Times New Roman"/>
                  <w:color w:val="0000FF"/>
                  <w:sz w:val="24"/>
                  <w:szCs w:val="24"/>
                  <w:u w:val="single"/>
                </w:rPr>
                <w:t>b</w:t>
              </w:r>
              <w:r w:rsidRPr="00A0788C">
                <w:rPr>
                  <w:rFonts w:ascii="Times New Roman" w:hAnsi="Times New Roman" w:cs="Times New Roman"/>
                  <w:color w:val="0000FF"/>
                  <w:sz w:val="24"/>
                  <w:szCs w:val="24"/>
                  <w:u w:val="single"/>
                  <w:lang w:val="ru-RU"/>
                </w:rPr>
                <w:t>590</w:t>
              </w:r>
            </w:hyperlink>
          </w:p>
        </w:tc>
      </w:tr>
      <w:tr w:rsidR="00145E4E" w:rsidRPr="00A0788C" w:rsidTr="00804F56">
        <w:trPr>
          <w:trHeight w:val="144"/>
          <w:tblCellSpacing w:w="20" w:type="nil"/>
        </w:trPr>
        <w:tc>
          <w:tcPr>
            <w:tcW w:w="2909" w:type="dxa"/>
            <w:gridSpan w:val="2"/>
            <w:tcMar>
              <w:top w:w="50" w:type="dxa"/>
              <w:left w:w="100" w:type="dxa"/>
            </w:tcMar>
            <w:vAlign w:val="center"/>
          </w:tcPr>
          <w:p w:rsidR="00145E4E" w:rsidRPr="00A0788C" w:rsidRDefault="00027564">
            <w:pPr>
              <w:spacing w:after="0"/>
              <w:ind w:left="135"/>
              <w:rPr>
                <w:rFonts w:ascii="Times New Roman" w:hAnsi="Times New Roman" w:cs="Times New Roman"/>
                <w:sz w:val="24"/>
                <w:szCs w:val="24"/>
                <w:lang w:val="ru-RU"/>
              </w:rPr>
            </w:pPr>
            <w:r w:rsidRPr="00A0788C">
              <w:rPr>
                <w:rFonts w:ascii="Times New Roman" w:hAnsi="Times New Roman" w:cs="Times New Roman"/>
                <w:color w:val="000000"/>
                <w:sz w:val="24"/>
                <w:szCs w:val="24"/>
                <w:lang w:val="ru-RU"/>
              </w:rPr>
              <w:t>ОБЩЕЕ КОЛИЧЕСТВО ЧАСОВ ПО ПРОГРАММЕ</w:t>
            </w:r>
          </w:p>
        </w:tc>
        <w:tc>
          <w:tcPr>
            <w:tcW w:w="878" w:type="dxa"/>
            <w:tcMar>
              <w:top w:w="50" w:type="dxa"/>
              <w:left w:w="100" w:type="dxa"/>
            </w:tcMar>
            <w:vAlign w:val="center"/>
          </w:tcPr>
          <w:p w:rsidR="00145E4E" w:rsidRPr="00A0788C" w:rsidRDefault="00027564">
            <w:pPr>
              <w:spacing w:after="0"/>
              <w:ind w:left="135"/>
              <w:jc w:val="center"/>
              <w:rPr>
                <w:rFonts w:ascii="Times New Roman" w:hAnsi="Times New Roman" w:cs="Times New Roman"/>
                <w:sz w:val="24"/>
                <w:szCs w:val="24"/>
              </w:rPr>
            </w:pPr>
            <w:r w:rsidRPr="00A0788C">
              <w:rPr>
                <w:rFonts w:ascii="Times New Roman" w:hAnsi="Times New Roman" w:cs="Times New Roman"/>
                <w:color w:val="000000"/>
                <w:sz w:val="24"/>
                <w:szCs w:val="24"/>
                <w:lang w:val="ru-RU"/>
              </w:rPr>
              <w:t xml:space="preserve"> </w:t>
            </w:r>
            <w:r w:rsidRPr="00A0788C">
              <w:rPr>
                <w:rFonts w:ascii="Times New Roman" w:hAnsi="Times New Roman" w:cs="Times New Roman"/>
                <w:color w:val="000000"/>
                <w:sz w:val="24"/>
                <w:szCs w:val="24"/>
              </w:rPr>
              <w:t xml:space="preserve">34 </w:t>
            </w:r>
          </w:p>
        </w:tc>
        <w:tc>
          <w:tcPr>
            <w:tcW w:w="1691" w:type="dxa"/>
            <w:tcMar>
              <w:top w:w="50" w:type="dxa"/>
              <w:left w:w="100" w:type="dxa"/>
            </w:tcMar>
            <w:vAlign w:val="center"/>
          </w:tcPr>
          <w:p w:rsidR="00145E4E" w:rsidRPr="00A0788C" w:rsidRDefault="00027564">
            <w:pPr>
              <w:spacing w:after="0"/>
              <w:ind w:left="135"/>
              <w:jc w:val="center"/>
              <w:rPr>
                <w:rFonts w:ascii="Times New Roman" w:hAnsi="Times New Roman" w:cs="Times New Roman"/>
                <w:sz w:val="24"/>
                <w:szCs w:val="24"/>
              </w:rPr>
            </w:pPr>
            <w:r w:rsidRPr="00A0788C">
              <w:rPr>
                <w:rFonts w:ascii="Times New Roman" w:hAnsi="Times New Roman" w:cs="Times New Roman"/>
                <w:color w:val="000000"/>
                <w:sz w:val="24"/>
                <w:szCs w:val="24"/>
              </w:rPr>
              <w:t xml:space="preserve"> 0 </w:t>
            </w:r>
          </w:p>
        </w:tc>
        <w:tc>
          <w:tcPr>
            <w:tcW w:w="1754" w:type="dxa"/>
            <w:tcMar>
              <w:top w:w="50" w:type="dxa"/>
              <w:left w:w="100" w:type="dxa"/>
            </w:tcMar>
            <w:vAlign w:val="center"/>
          </w:tcPr>
          <w:p w:rsidR="00145E4E" w:rsidRPr="00A0788C" w:rsidRDefault="00027564">
            <w:pPr>
              <w:spacing w:after="0"/>
              <w:ind w:left="135"/>
              <w:jc w:val="center"/>
              <w:rPr>
                <w:rFonts w:ascii="Times New Roman" w:hAnsi="Times New Roman" w:cs="Times New Roman"/>
                <w:sz w:val="24"/>
                <w:szCs w:val="24"/>
              </w:rPr>
            </w:pPr>
            <w:r w:rsidRPr="00A0788C">
              <w:rPr>
                <w:rFonts w:ascii="Times New Roman" w:hAnsi="Times New Roman" w:cs="Times New Roman"/>
                <w:color w:val="000000"/>
                <w:sz w:val="24"/>
                <w:szCs w:val="24"/>
              </w:rPr>
              <w:t xml:space="preserve"> 0 </w:t>
            </w:r>
          </w:p>
        </w:tc>
        <w:tc>
          <w:tcPr>
            <w:tcW w:w="2802" w:type="dxa"/>
            <w:tcMar>
              <w:top w:w="50" w:type="dxa"/>
              <w:left w:w="100" w:type="dxa"/>
            </w:tcMar>
            <w:vAlign w:val="center"/>
          </w:tcPr>
          <w:p w:rsidR="00145E4E" w:rsidRPr="00A0788C" w:rsidRDefault="00145E4E">
            <w:pPr>
              <w:rPr>
                <w:rFonts w:ascii="Times New Roman" w:hAnsi="Times New Roman" w:cs="Times New Roman"/>
                <w:sz w:val="24"/>
                <w:szCs w:val="24"/>
              </w:rPr>
            </w:pPr>
          </w:p>
        </w:tc>
      </w:tr>
    </w:tbl>
    <w:p w:rsidR="00145E4E" w:rsidRPr="00A0788C" w:rsidRDefault="00145E4E">
      <w:pPr>
        <w:rPr>
          <w:rFonts w:ascii="Times New Roman" w:hAnsi="Times New Roman" w:cs="Times New Roman"/>
          <w:sz w:val="24"/>
          <w:szCs w:val="24"/>
        </w:rPr>
        <w:sectPr w:rsidR="00145E4E" w:rsidRPr="00A0788C" w:rsidSect="00804F56">
          <w:type w:val="nextColumn"/>
          <w:pgSz w:w="11906" w:h="16383"/>
          <w:pgMar w:top="851" w:right="454" w:bottom="1701" w:left="1418" w:header="720" w:footer="720" w:gutter="0"/>
          <w:cols w:space="720"/>
          <w:docGrid w:linePitch="299"/>
        </w:sectPr>
      </w:pPr>
    </w:p>
    <w:p w:rsidR="00145E4E" w:rsidRPr="0020038B" w:rsidRDefault="00027564" w:rsidP="0020038B">
      <w:pPr>
        <w:spacing w:after="0"/>
        <w:ind w:left="120"/>
        <w:rPr>
          <w:rFonts w:ascii="Times New Roman" w:hAnsi="Times New Roman" w:cs="Times New Roman"/>
          <w:sz w:val="24"/>
          <w:szCs w:val="24"/>
          <w:lang w:val="ru-RU"/>
        </w:rPr>
      </w:pPr>
      <w:bookmarkStart w:id="5" w:name="block-12360479"/>
      <w:bookmarkEnd w:id="3"/>
      <w:r w:rsidRPr="008D041D">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r w:rsidR="0020038B">
        <w:rPr>
          <w:rFonts w:ascii="Times New Roman" w:hAnsi="Times New Roman" w:cs="Times New Roman"/>
          <w:sz w:val="24"/>
          <w:szCs w:val="24"/>
          <w:lang w:val="ru-RU"/>
        </w:rPr>
        <w:t xml:space="preserve"> </w:t>
      </w:r>
      <w:r w:rsidRPr="00431FA2">
        <w:rPr>
          <w:rFonts w:ascii="Times New Roman" w:hAnsi="Times New Roman" w:cs="Times New Roman"/>
          <w:b/>
          <w:color w:val="000000"/>
          <w:sz w:val="24"/>
          <w:szCs w:val="24"/>
          <w:lang w:val="ru-RU"/>
        </w:rPr>
        <w:t>ОБЯЗАТЕЛЬНЫЕ УЧЕБНЫЕ МАТЕРИАЛЫ ДЛЯ УЧЕНИКА</w:t>
      </w:r>
    </w:p>
    <w:p w:rsidR="008E0B1A" w:rsidRPr="008E0B1A" w:rsidRDefault="008E0B1A" w:rsidP="008B5545">
      <w:pPr>
        <w:spacing w:after="3" w:line="240" w:lineRule="auto"/>
        <w:ind w:left="168"/>
        <w:contextualSpacing/>
        <w:jc w:val="both"/>
        <w:rPr>
          <w:rFonts w:ascii="Times New Roman" w:eastAsia="Times New Roman" w:hAnsi="Times New Roman" w:cs="Times New Roman"/>
          <w:color w:val="000000"/>
          <w:sz w:val="24"/>
          <w:szCs w:val="24"/>
          <w:lang w:val="ru-RU" w:eastAsia="ru-RU"/>
        </w:rPr>
      </w:pPr>
      <w:r w:rsidRPr="008E0B1A">
        <w:rPr>
          <w:rFonts w:ascii="Times New Roman" w:eastAsia="Times New Roman" w:hAnsi="Times New Roman" w:cs="Times New Roman"/>
          <w:color w:val="000000"/>
          <w:sz w:val="24"/>
          <w:szCs w:val="24"/>
          <w:lang w:val="ru-RU" w:eastAsia="ru-RU"/>
        </w:rPr>
        <w:t xml:space="preserve">Основы безопасности жизнедеятельности, 8-9 классы/ Виноградова Н.Ф., Смирнов Д.В., Сидоренко Л.В. и другие, Общество с ограниченной ответственностью Издательский центр </w:t>
      </w:r>
      <w:bookmarkStart w:id="6" w:name="_GoBack"/>
      <w:bookmarkEnd w:id="6"/>
      <w:r w:rsidRPr="008E0B1A">
        <w:rPr>
          <w:rFonts w:ascii="Times New Roman" w:eastAsia="Times New Roman" w:hAnsi="Times New Roman" w:cs="Times New Roman"/>
          <w:color w:val="000000"/>
          <w:sz w:val="24"/>
          <w:szCs w:val="24"/>
          <w:lang w:val="ru-RU" w:eastAsia="ru-RU"/>
        </w:rPr>
        <w:t>«ВЕНТАНА-ГРАФ»; Акционерное общество «Издательство «Просвещение»</w:t>
      </w:r>
      <w:r w:rsidRPr="008E0B1A">
        <w:rPr>
          <w:rFonts w:ascii="Calibri" w:eastAsia="Calibri" w:hAnsi="Calibri" w:cs="Calibri"/>
          <w:color w:val="000000"/>
          <w:sz w:val="24"/>
          <w:szCs w:val="24"/>
          <w:lang w:val="ru-RU" w:eastAsia="ru-RU"/>
        </w:rPr>
        <w:t xml:space="preserve"> </w:t>
      </w:r>
    </w:p>
    <w:p w:rsidR="00431FA2" w:rsidRDefault="00431FA2">
      <w:pPr>
        <w:spacing w:after="0" w:line="480" w:lineRule="auto"/>
        <w:ind w:left="120"/>
        <w:rPr>
          <w:rFonts w:ascii="Times New Roman" w:hAnsi="Times New Roman" w:cs="Times New Roman"/>
          <w:color w:val="000000"/>
          <w:sz w:val="24"/>
          <w:szCs w:val="24"/>
          <w:lang w:val="ru-RU"/>
        </w:rPr>
      </w:pPr>
    </w:p>
    <w:p w:rsidR="00145E4E" w:rsidRPr="00431FA2" w:rsidRDefault="00027564">
      <w:pPr>
        <w:spacing w:after="0" w:line="480" w:lineRule="auto"/>
        <w:ind w:left="120"/>
        <w:rPr>
          <w:rFonts w:ascii="Times New Roman" w:hAnsi="Times New Roman" w:cs="Times New Roman"/>
          <w:sz w:val="24"/>
          <w:szCs w:val="24"/>
          <w:lang w:val="ru-RU"/>
        </w:rPr>
      </w:pPr>
      <w:r w:rsidRPr="00431FA2">
        <w:rPr>
          <w:rFonts w:ascii="Times New Roman" w:hAnsi="Times New Roman" w:cs="Times New Roman"/>
          <w:b/>
          <w:color w:val="000000"/>
          <w:sz w:val="24"/>
          <w:szCs w:val="24"/>
          <w:lang w:val="ru-RU"/>
        </w:rPr>
        <w:t>МЕТОДИЧЕСКИЕ МАТЕРИАЛЫ ДЛЯ УЧИТЕЛЯ</w:t>
      </w:r>
    </w:p>
    <w:p w:rsidR="00714D8C" w:rsidRPr="00714D8C" w:rsidRDefault="002516F7" w:rsidP="00A20BB7">
      <w:pPr>
        <w:spacing w:after="0" w:line="240" w:lineRule="auto"/>
        <w:ind w:left="119"/>
        <w:rPr>
          <w:rFonts w:ascii="Calibri" w:eastAsia="Calibri" w:hAnsi="Calibri" w:cs="Times New Roman"/>
          <w:lang w:val="ru-RU"/>
        </w:rPr>
      </w:pPr>
      <w:bookmarkStart w:id="7" w:name="2209f42f-fc21-454f-8857-623babe6c98c"/>
      <w:r>
        <w:rPr>
          <w:rFonts w:ascii="Times New Roman" w:eastAsia="Calibri" w:hAnsi="Times New Roman" w:cs="Times New Roman"/>
          <w:color w:val="000000"/>
          <w:sz w:val="28"/>
          <w:lang w:val="ru-RU"/>
        </w:rPr>
        <w:tab/>
      </w:r>
      <w:r w:rsidR="00714D8C" w:rsidRPr="00714D8C">
        <w:rPr>
          <w:rFonts w:ascii="Times New Roman" w:eastAsia="Calibri" w:hAnsi="Times New Roman" w:cs="Times New Roman"/>
          <w:color w:val="000000"/>
          <w:sz w:val="28"/>
          <w:lang w:val="ru-RU"/>
        </w:rPr>
        <w:t>Учебно-методические пособия, наглядные материалы, определители, справочники</w:t>
      </w:r>
      <w:bookmarkEnd w:id="7"/>
    </w:p>
    <w:p w:rsidR="00431FA2" w:rsidRPr="00431FA2" w:rsidRDefault="00431FA2">
      <w:pPr>
        <w:spacing w:after="0"/>
        <w:ind w:left="120"/>
        <w:rPr>
          <w:rFonts w:ascii="Times New Roman" w:hAnsi="Times New Roman" w:cs="Times New Roman"/>
          <w:sz w:val="24"/>
          <w:szCs w:val="24"/>
          <w:lang w:val="ru-RU"/>
        </w:rPr>
      </w:pPr>
    </w:p>
    <w:p w:rsidR="00145E4E" w:rsidRDefault="00027564" w:rsidP="0020038B">
      <w:pPr>
        <w:spacing w:after="0" w:line="240" w:lineRule="auto"/>
        <w:ind w:left="119"/>
        <w:rPr>
          <w:rFonts w:ascii="Times New Roman" w:hAnsi="Times New Roman" w:cs="Times New Roman"/>
          <w:b/>
          <w:color w:val="000000"/>
          <w:sz w:val="24"/>
          <w:szCs w:val="24"/>
          <w:lang w:val="ru-RU"/>
        </w:rPr>
      </w:pPr>
      <w:r w:rsidRPr="00A0788C">
        <w:rPr>
          <w:rFonts w:ascii="Times New Roman" w:hAnsi="Times New Roman" w:cs="Times New Roman"/>
          <w:b/>
          <w:color w:val="000000"/>
          <w:sz w:val="24"/>
          <w:szCs w:val="24"/>
          <w:lang w:val="ru-RU"/>
        </w:rPr>
        <w:t>ЦИФРОВЫЕ ОБРАЗОВАТЕЛЬНЫЕ РЕСУРСЫ И РЕСУРСЫ СЕТИ</w:t>
      </w:r>
      <w:r w:rsidR="00431FA2">
        <w:rPr>
          <w:rFonts w:ascii="Times New Roman" w:hAnsi="Times New Roman" w:cs="Times New Roman"/>
          <w:b/>
          <w:color w:val="000000"/>
          <w:sz w:val="24"/>
          <w:szCs w:val="24"/>
          <w:lang w:val="ru-RU"/>
        </w:rPr>
        <w:t xml:space="preserve"> </w:t>
      </w:r>
      <w:r w:rsidR="00431FA2" w:rsidRPr="00431FA2">
        <w:rPr>
          <w:rFonts w:ascii="Times New Roman" w:hAnsi="Times New Roman" w:cs="Times New Roman"/>
          <w:b/>
          <w:color w:val="000000"/>
          <w:sz w:val="24"/>
          <w:szCs w:val="24"/>
          <w:lang w:val="ru-RU"/>
        </w:rPr>
        <w:t>ИНТЕРНЕТ</w:t>
      </w:r>
    </w:p>
    <w:p w:rsidR="00714D8C" w:rsidRPr="00392345" w:rsidRDefault="00714D8C" w:rsidP="00392345">
      <w:pPr>
        <w:spacing w:after="0" w:line="240" w:lineRule="auto"/>
        <w:ind w:left="119"/>
        <w:rPr>
          <w:rFonts w:ascii="Times New Roman" w:eastAsia="Calibri" w:hAnsi="Times New Roman" w:cs="Times New Roman"/>
          <w:sz w:val="24"/>
          <w:szCs w:val="24"/>
          <w:lang w:val="ru-RU"/>
        </w:rPr>
      </w:pPr>
      <w:r w:rsidRPr="00392345">
        <w:rPr>
          <w:rFonts w:ascii="Times New Roman" w:eastAsia="Calibri" w:hAnsi="Times New Roman" w:cs="Times New Roman"/>
          <w:color w:val="000000"/>
          <w:sz w:val="24"/>
          <w:szCs w:val="24"/>
        </w:rPr>
        <w:t>https</w:t>
      </w:r>
      <w:r w:rsidRPr="00392345">
        <w:rPr>
          <w:rFonts w:ascii="Times New Roman" w:eastAsia="Calibri" w:hAnsi="Times New Roman" w:cs="Times New Roman"/>
          <w:color w:val="000000"/>
          <w:sz w:val="24"/>
          <w:szCs w:val="24"/>
          <w:lang w:val="ru-RU"/>
        </w:rPr>
        <w:t>://</w:t>
      </w:r>
      <w:proofErr w:type="spellStart"/>
      <w:r w:rsidRPr="00392345">
        <w:rPr>
          <w:rFonts w:ascii="Times New Roman" w:eastAsia="Calibri" w:hAnsi="Times New Roman" w:cs="Times New Roman"/>
          <w:color w:val="000000"/>
          <w:sz w:val="24"/>
          <w:szCs w:val="24"/>
        </w:rPr>
        <w:t>resh</w:t>
      </w:r>
      <w:proofErr w:type="spellEnd"/>
      <w:r w:rsidRPr="00392345">
        <w:rPr>
          <w:rFonts w:ascii="Times New Roman" w:eastAsia="Calibri" w:hAnsi="Times New Roman" w:cs="Times New Roman"/>
          <w:color w:val="000000"/>
          <w:sz w:val="24"/>
          <w:szCs w:val="24"/>
          <w:lang w:val="ru-RU"/>
        </w:rPr>
        <w:t>.</w:t>
      </w:r>
      <w:proofErr w:type="spellStart"/>
      <w:r w:rsidRPr="00392345">
        <w:rPr>
          <w:rFonts w:ascii="Times New Roman" w:eastAsia="Calibri" w:hAnsi="Times New Roman" w:cs="Times New Roman"/>
          <w:color w:val="000000"/>
          <w:sz w:val="24"/>
          <w:szCs w:val="24"/>
        </w:rPr>
        <w:t>edu</w:t>
      </w:r>
      <w:proofErr w:type="spellEnd"/>
      <w:r w:rsidRPr="00392345">
        <w:rPr>
          <w:rFonts w:ascii="Times New Roman" w:eastAsia="Calibri" w:hAnsi="Times New Roman" w:cs="Times New Roman"/>
          <w:color w:val="000000"/>
          <w:sz w:val="24"/>
          <w:szCs w:val="24"/>
          <w:lang w:val="ru-RU"/>
        </w:rPr>
        <w:t>.</w:t>
      </w:r>
      <w:proofErr w:type="spellStart"/>
      <w:r w:rsidRPr="00392345">
        <w:rPr>
          <w:rFonts w:ascii="Times New Roman" w:eastAsia="Calibri" w:hAnsi="Times New Roman" w:cs="Times New Roman"/>
          <w:color w:val="000000"/>
          <w:sz w:val="24"/>
          <w:szCs w:val="24"/>
        </w:rPr>
        <w:t>ru</w:t>
      </w:r>
      <w:proofErr w:type="spellEnd"/>
      <w:r w:rsidRPr="00392345">
        <w:rPr>
          <w:rFonts w:ascii="Times New Roman" w:eastAsia="Calibri" w:hAnsi="Times New Roman" w:cs="Times New Roman"/>
          <w:color w:val="000000"/>
          <w:sz w:val="24"/>
          <w:szCs w:val="24"/>
          <w:lang w:val="ru-RU"/>
        </w:rPr>
        <w:t xml:space="preserve"> </w:t>
      </w:r>
      <w:r w:rsidRPr="00392345">
        <w:rPr>
          <w:rFonts w:ascii="Times New Roman" w:eastAsia="Calibri" w:hAnsi="Times New Roman" w:cs="Times New Roman"/>
          <w:sz w:val="24"/>
          <w:szCs w:val="24"/>
          <w:lang w:val="ru-RU"/>
        </w:rPr>
        <w:br/>
      </w:r>
      <w:r w:rsidRPr="00392345">
        <w:rPr>
          <w:rFonts w:ascii="Times New Roman" w:eastAsia="Calibri" w:hAnsi="Times New Roman" w:cs="Times New Roman"/>
          <w:color w:val="000000"/>
          <w:sz w:val="24"/>
          <w:szCs w:val="24"/>
          <w:lang w:val="ru-RU"/>
        </w:rPr>
        <w:t xml:space="preserve"> </w:t>
      </w:r>
      <w:r w:rsidRPr="00392345">
        <w:rPr>
          <w:rFonts w:ascii="Times New Roman" w:eastAsia="Calibri" w:hAnsi="Times New Roman" w:cs="Times New Roman"/>
          <w:color w:val="000000"/>
          <w:sz w:val="24"/>
          <w:szCs w:val="24"/>
        </w:rPr>
        <w:t>https</w:t>
      </w:r>
      <w:r w:rsidRPr="00392345">
        <w:rPr>
          <w:rFonts w:ascii="Times New Roman" w:eastAsia="Calibri" w:hAnsi="Times New Roman" w:cs="Times New Roman"/>
          <w:color w:val="000000"/>
          <w:sz w:val="24"/>
          <w:szCs w:val="24"/>
          <w:lang w:val="ru-RU"/>
        </w:rPr>
        <w:t>://</w:t>
      </w:r>
      <w:proofErr w:type="spellStart"/>
      <w:r w:rsidRPr="00392345">
        <w:rPr>
          <w:rFonts w:ascii="Times New Roman" w:eastAsia="Calibri" w:hAnsi="Times New Roman" w:cs="Times New Roman"/>
          <w:color w:val="000000"/>
          <w:sz w:val="24"/>
          <w:szCs w:val="24"/>
        </w:rPr>
        <w:t>uchi</w:t>
      </w:r>
      <w:proofErr w:type="spellEnd"/>
      <w:r w:rsidRPr="00392345">
        <w:rPr>
          <w:rFonts w:ascii="Times New Roman" w:eastAsia="Calibri" w:hAnsi="Times New Roman" w:cs="Times New Roman"/>
          <w:color w:val="000000"/>
          <w:sz w:val="24"/>
          <w:szCs w:val="24"/>
          <w:lang w:val="ru-RU"/>
        </w:rPr>
        <w:t>.</w:t>
      </w:r>
      <w:proofErr w:type="spellStart"/>
      <w:r w:rsidRPr="00392345">
        <w:rPr>
          <w:rFonts w:ascii="Times New Roman" w:eastAsia="Calibri" w:hAnsi="Times New Roman" w:cs="Times New Roman"/>
          <w:color w:val="000000"/>
          <w:sz w:val="24"/>
          <w:szCs w:val="24"/>
        </w:rPr>
        <w:t>ru</w:t>
      </w:r>
      <w:proofErr w:type="spellEnd"/>
      <w:r w:rsidRPr="00392345">
        <w:rPr>
          <w:rFonts w:ascii="Times New Roman" w:eastAsia="Calibri" w:hAnsi="Times New Roman" w:cs="Times New Roman"/>
          <w:sz w:val="24"/>
          <w:szCs w:val="24"/>
          <w:lang w:val="ru-RU"/>
        </w:rPr>
        <w:br/>
      </w:r>
      <w:bookmarkStart w:id="8" w:name="58b488b0-6075-4e79-8cce-36e3324edc42"/>
      <w:r w:rsidRPr="00392345">
        <w:rPr>
          <w:rFonts w:ascii="Times New Roman" w:eastAsia="Calibri" w:hAnsi="Times New Roman" w:cs="Times New Roman"/>
          <w:sz w:val="24"/>
          <w:szCs w:val="24"/>
          <w:lang w:val="ru-RU"/>
        </w:rPr>
        <w:t xml:space="preserve"> </w:t>
      </w:r>
      <w:hyperlink r:id="rId28" w:history="1">
        <w:r w:rsidR="00E55203" w:rsidRPr="00392345">
          <w:rPr>
            <w:rStyle w:val="ab"/>
            <w:rFonts w:ascii="Times New Roman" w:eastAsia="Calibri" w:hAnsi="Times New Roman" w:cs="Times New Roman"/>
            <w:color w:val="auto"/>
            <w:sz w:val="24"/>
            <w:szCs w:val="24"/>
          </w:rPr>
          <w:t>https</w:t>
        </w:r>
        <w:r w:rsidR="00E55203" w:rsidRPr="00392345">
          <w:rPr>
            <w:rStyle w:val="ab"/>
            <w:rFonts w:ascii="Times New Roman" w:eastAsia="Calibri" w:hAnsi="Times New Roman" w:cs="Times New Roman"/>
            <w:color w:val="auto"/>
            <w:sz w:val="24"/>
            <w:szCs w:val="24"/>
            <w:lang w:val="ru-RU"/>
          </w:rPr>
          <w:t>://</w:t>
        </w:r>
        <w:proofErr w:type="spellStart"/>
        <w:r w:rsidR="00E55203" w:rsidRPr="00392345">
          <w:rPr>
            <w:rStyle w:val="ab"/>
            <w:rFonts w:ascii="Times New Roman" w:eastAsia="Calibri" w:hAnsi="Times New Roman" w:cs="Times New Roman"/>
            <w:color w:val="auto"/>
            <w:sz w:val="24"/>
            <w:szCs w:val="24"/>
          </w:rPr>
          <w:t>vpr</w:t>
        </w:r>
        <w:proofErr w:type="spellEnd"/>
        <w:r w:rsidR="00E55203" w:rsidRPr="00392345">
          <w:rPr>
            <w:rStyle w:val="ab"/>
            <w:rFonts w:ascii="Times New Roman" w:eastAsia="Calibri" w:hAnsi="Times New Roman" w:cs="Times New Roman"/>
            <w:color w:val="auto"/>
            <w:sz w:val="24"/>
            <w:szCs w:val="24"/>
            <w:lang w:val="ru-RU"/>
          </w:rPr>
          <w:t>.</w:t>
        </w:r>
        <w:proofErr w:type="spellStart"/>
        <w:r w:rsidR="00E55203" w:rsidRPr="00392345">
          <w:rPr>
            <w:rStyle w:val="ab"/>
            <w:rFonts w:ascii="Times New Roman" w:eastAsia="Calibri" w:hAnsi="Times New Roman" w:cs="Times New Roman"/>
            <w:color w:val="auto"/>
            <w:sz w:val="24"/>
            <w:szCs w:val="24"/>
          </w:rPr>
          <w:t>sdamgia</w:t>
        </w:r>
        <w:proofErr w:type="spellEnd"/>
        <w:r w:rsidR="00E55203" w:rsidRPr="00392345">
          <w:rPr>
            <w:rStyle w:val="ab"/>
            <w:rFonts w:ascii="Times New Roman" w:eastAsia="Calibri" w:hAnsi="Times New Roman" w:cs="Times New Roman"/>
            <w:color w:val="auto"/>
            <w:sz w:val="24"/>
            <w:szCs w:val="24"/>
            <w:lang w:val="ru-RU"/>
          </w:rPr>
          <w:t>.</w:t>
        </w:r>
        <w:proofErr w:type="spellStart"/>
        <w:r w:rsidR="00E55203" w:rsidRPr="00392345">
          <w:rPr>
            <w:rStyle w:val="ab"/>
            <w:rFonts w:ascii="Times New Roman" w:eastAsia="Calibri" w:hAnsi="Times New Roman" w:cs="Times New Roman"/>
            <w:color w:val="auto"/>
            <w:sz w:val="24"/>
            <w:szCs w:val="24"/>
          </w:rPr>
          <w:t>ru</w:t>
        </w:r>
        <w:proofErr w:type="spellEnd"/>
      </w:hyperlink>
      <w:bookmarkEnd w:id="5"/>
      <w:bookmarkEnd w:id="8"/>
    </w:p>
    <w:sectPr w:rsidR="00714D8C" w:rsidRPr="00392345" w:rsidSect="00A20BB7">
      <w:pgSz w:w="11907" w:h="16839" w:code="9"/>
      <w:pgMar w:top="1134" w:right="567" w:bottom="1134" w:left="147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0A0" w:rsidRDefault="00E320A0" w:rsidP="00C25F9A">
      <w:pPr>
        <w:spacing w:after="0" w:line="240" w:lineRule="auto"/>
      </w:pPr>
      <w:r>
        <w:separator/>
      </w:r>
    </w:p>
  </w:endnote>
  <w:endnote w:type="continuationSeparator" w:id="0">
    <w:p w:rsidR="00E320A0" w:rsidRDefault="00E320A0" w:rsidP="00C25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9069987"/>
      <w:docPartObj>
        <w:docPartGallery w:val="Page Numbers (Bottom of Page)"/>
        <w:docPartUnique/>
      </w:docPartObj>
    </w:sdtPr>
    <w:sdtEndPr/>
    <w:sdtContent>
      <w:p w:rsidR="008E0B1A" w:rsidRDefault="008E0B1A">
        <w:pPr>
          <w:pStyle w:val="ae"/>
          <w:jc w:val="center"/>
        </w:pPr>
        <w:r>
          <w:fldChar w:fldCharType="begin"/>
        </w:r>
        <w:r>
          <w:instrText>PAGE   \* MERGEFORMAT</w:instrText>
        </w:r>
        <w:r>
          <w:fldChar w:fldCharType="separate"/>
        </w:r>
        <w:r w:rsidR="008B5545" w:rsidRPr="008B5545">
          <w:rPr>
            <w:noProof/>
            <w:lang w:val="ru-RU"/>
          </w:rPr>
          <w:t>22</w:t>
        </w:r>
        <w:r>
          <w:fldChar w:fldCharType="end"/>
        </w:r>
      </w:p>
    </w:sdtContent>
  </w:sdt>
  <w:p w:rsidR="008E0B1A" w:rsidRDefault="008E0B1A">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0A0" w:rsidRDefault="00E320A0" w:rsidP="00C25F9A">
      <w:pPr>
        <w:spacing w:after="0" w:line="240" w:lineRule="auto"/>
      </w:pPr>
      <w:r>
        <w:separator/>
      </w:r>
    </w:p>
  </w:footnote>
  <w:footnote w:type="continuationSeparator" w:id="0">
    <w:p w:rsidR="00E320A0" w:rsidRDefault="00E320A0" w:rsidP="00C25F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424F28"/>
    <w:multiLevelType w:val="multilevel"/>
    <w:tmpl w:val="DAD8412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AA51792"/>
    <w:multiLevelType w:val="hybridMultilevel"/>
    <w:tmpl w:val="E0EA1F52"/>
    <w:lvl w:ilvl="0" w:tplc="CFEE8140">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3EE7C98">
      <w:start w:val="1"/>
      <w:numFmt w:val="bullet"/>
      <w:lvlText w:val="o"/>
      <w:lvlJc w:val="left"/>
      <w:pPr>
        <w:ind w:left="1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AE5748">
      <w:start w:val="1"/>
      <w:numFmt w:val="bullet"/>
      <w:lvlText w:val="▪"/>
      <w:lvlJc w:val="left"/>
      <w:pPr>
        <w:ind w:left="1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DD891BC">
      <w:start w:val="1"/>
      <w:numFmt w:val="bullet"/>
      <w:lvlText w:val="•"/>
      <w:lvlJc w:val="left"/>
      <w:pPr>
        <w:ind w:left="2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22D7A0">
      <w:start w:val="1"/>
      <w:numFmt w:val="bullet"/>
      <w:lvlText w:val="o"/>
      <w:lvlJc w:val="left"/>
      <w:pPr>
        <w:ind w:left="32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CC44DA">
      <w:start w:val="1"/>
      <w:numFmt w:val="bullet"/>
      <w:lvlText w:val="▪"/>
      <w:lvlJc w:val="left"/>
      <w:pPr>
        <w:ind w:left="40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020B08">
      <w:start w:val="1"/>
      <w:numFmt w:val="bullet"/>
      <w:lvlText w:val="•"/>
      <w:lvlJc w:val="left"/>
      <w:pPr>
        <w:ind w:left="47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1121496">
      <w:start w:val="1"/>
      <w:numFmt w:val="bullet"/>
      <w:lvlText w:val="o"/>
      <w:lvlJc w:val="left"/>
      <w:pPr>
        <w:ind w:left="54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EC672C">
      <w:start w:val="1"/>
      <w:numFmt w:val="bullet"/>
      <w:lvlText w:val="▪"/>
      <w:lvlJc w:val="left"/>
      <w:pPr>
        <w:ind w:left="61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E4E"/>
    <w:rsid w:val="00027564"/>
    <w:rsid w:val="00145E4E"/>
    <w:rsid w:val="00145E4F"/>
    <w:rsid w:val="001730DA"/>
    <w:rsid w:val="0020038B"/>
    <w:rsid w:val="00217820"/>
    <w:rsid w:val="002516F7"/>
    <w:rsid w:val="002D4B32"/>
    <w:rsid w:val="00335EF4"/>
    <w:rsid w:val="00354E73"/>
    <w:rsid w:val="00392345"/>
    <w:rsid w:val="003B5B31"/>
    <w:rsid w:val="00431FA2"/>
    <w:rsid w:val="004E1B03"/>
    <w:rsid w:val="005365C0"/>
    <w:rsid w:val="00622CB0"/>
    <w:rsid w:val="00657257"/>
    <w:rsid w:val="00662829"/>
    <w:rsid w:val="00673C75"/>
    <w:rsid w:val="006B0FB7"/>
    <w:rsid w:val="00702D11"/>
    <w:rsid w:val="00714D8C"/>
    <w:rsid w:val="007755CA"/>
    <w:rsid w:val="007D11AF"/>
    <w:rsid w:val="00804F56"/>
    <w:rsid w:val="008B5545"/>
    <w:rsid w:val="008D041D"/>
    <w:rsid w:val="008E0B1A"/>
    <w:rsid w:val="00937237"/>
    <w:rsid w:val="00977D04"/>
    <w:rsid w:val="009E3439"/>
    <w:rsid w:val="00A01BDF"/>
    <w:rsid w:val="00A0788C"/>
    <w:rsid w:val="00A20BB7"/>
    <w:rsid w:val="00B00775"/>
    <w:rsid w:val="00C03D4A"/>
    <w:rsid w:val="00C25F9A"/>
    <w:rsid w:val="00C52703"/>
    <w:rsid w:val="00C73200"/>
    <w:rsid w:val="00CD7566"/>
    <w:rsid w:val="00D940E3"/>
    <w:rsid w:val="00DD1E52"/>
    <w:rsid w:val="00E320A0"/>
    <w:rsid w:val="00E55203"/>
    <w:rsid w:val="00ED3345"/>
    <w:rsid w:val="00FF17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0C775"/>
  <w15:docId w15:val="{E5CA8691-5609-40F5-AE8A-8BD5AE0FB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C25F9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25F9A"/>
  </w:style>
  <w:style w:type="character" w:customStyle="1" w:styleId="UnresolvedMention">
    <w:name w:val="Unresolved Mention"/>
    <w:basedOn w:val="a0"/>
    <w:uiPriority w:val="99"/>
    <w:semiHidden/>
    <w:unhideWhenUsed/>
    <w:rsid w:val="00E552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806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edsoo.ru/7f419506" TargetMode="External"/><Relationship Id="rId18" Type="http://schemas.openxmlformats.org/officeDocument/2006/relationships/hyperlink" Target="https://m.edsoo.ru/7f419506" TargetMode="External"/><Relationship Id="rId26" Type="http://schemas.openxmlformats.org/officeDocument/2006/relationships/hyperlink" Target="https://m.edsoo.ru/7f41b590" TargetMode="External"/><Relationship Id="rId3" Type="http://schemas.openxmlformats.org/officeDocument/2006/relationships/styles" Target="styles.xml"/><Relationship Id="rId21" Type="http://schemas.openxmlformats.org/officeDocument/2006/relationships/hyperlink" Target="https://m.edsoo.ru/7f41b590" TargetMode="External"/><Relationship Id="rId7" Type="http://schemas.openxmlformats.org/officeDocument/2006/relationships/endnotes" Target="endnotes.xml"/><Relationship Id="rId12" Type="http://schemas.openxmlformats.org/officeDocument/2006/relationships/hyperlink" Target="https://m.edsoo.ru/7f419506" TargetMode="External"/><Relationship Id="rId17" Type="http://schemas.openxmlformats.org/officeDocument/2006/relationships/hyperlink" Target="https://m.edsoo.ru/7f419506" TargetMode="External"/><Relationship Id="rId25" Type="http://schemas.openxmlformats.org/officeDocument/2006/relationships/hyperlink" Target="https://m.edsoo.ru/7f41b590" TargetMode="External"/><Relationship Id="rId2" Type="http://schemas.openxmlformats.org/officeDocument/2006/relationships/numbering" Target="numbering.xml"/><Relationship Id="rId16" Type="http://schemas.openxmlformats.org/officeDocument/2006/relationships/hyperlink" Target="https://m.edsoo.ru/7f419506" TargetMode="External"/><Relationship Id="rId20" Type="http://schemas.openxmlformats.org/officeDocument/2006/relationships/hyperlink" Target="https://m.edsoo.ru/7f41b59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soo.ru/7f419506" TargetMode="External"/><Relationship Id="rId24" Type="http://schemas.openxmlformats.org/officeDocument/2006/relationships/hyperlink" Target="https://m.edsoo.ru/7f41b590" TargetMode="External"/><Relationship Id="rId5" Type="http://schemas.openxmlformats.org/officeDocument/2006/relationships/webSettings" Target="webSettings.xml"/><Relationship Id="rId15" Type="http://schemas.openxmlformats.org/officeDocument/2006/relationships/hyperlink" Target="https://m.edsoo.ru/7f419506" TargetMode="External"/><Relationship Id="rId23" Type="http://schemas.openxmlformats.org/officeDocument/2006/relationships/hyperlink" Target="https://m.edsoo.ru/7f41b590" TargetMode="External"/><Relationship Id="rId28" Type="http://schemas.openxmlformats.org/officeDocument/2006/relationships/hyperlink" Target="https://vpr.sdamgia.ru/" TargetMode="External"/><Relationship Id="rId10" Type="http://schemas.openxmlformats.org/officeDocument/2006/relationships/hyperlink" Target="https://m.edsoo.ru/7f419506" TargetMode="External"/><Relationship Id="rId19" Type="http://schemas.openxmlformats.org/officeDocument/2006/relationships/hyperlink" Target="https://m.edsoo.ru/7f41b59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edsoo.ru/7f419506" TargetMode="External"/><Relationship Id="rId22" Type="http://schemas.openxmlformats.org/officeDocument/2006/relationships/hyperlink" Target="https://m.edsoo.ru/7f41b590" TargetMode="External"/><Relationship Id="rId27" Type="http://schemas.openxmlformats.org/officeDocument/2006/relationships/hyperlink" Target="https://m.edsoo.ru/7f41b590"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A6E5E-8F8B-46C1-A1A3-85FFDA044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24</Pages>
  <Words>8136</Words>
  <Characters>46380</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user22eee@outlook.com</cp:lastModifiedBy>
  <cp:revision>14</cp:revision>
  <dcterms:created xsi:type="dcterms:W3CDTF">2023-09-14T14:06:00Z</dcterms:created>
  <dcterms:modified xsi:type="dcterms:W3CDTF">2023-10-01T21:54:00Z</dcterms:modified>
</cp:coreProperties>
</file>