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206" w:rsidRPr="00E06652" w:rsidRDefault="00A836B0">
      <w:pPr>
        <w:rPr>
          <w:lang w:val="ru-RU"/>
        </w:rPr>
        <w:sectPr w:rsidR="00306206" w:rsidRPr="00E06652">
          <w:footerReference w:type="default" r:id="rId7"/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_5000813"/>
      <w:r w:rsidRPr="00A836B0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91.25pt;height:749.25pt">
            <v:imagedata r:id="rId8" o:title="титул РП Иванов"/>
          </v:shape>
        </w:pict>
      </w:r>
    </w:p>
    <w:p w:rsidR="00306206" w:rsidRPr="005A3CF5" w:rsidRDefault="00306206" w:rsidP="00A836B0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block_5000814"/>
      <w:bookmarkEnd w:id="0"/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306206" w:rsidRPr="005A3CF5" w:rsidRDefault="00306206" w:rsidP="005A3CF5">
      <w:pPr>
        <w:spacing w:after="0" w:line="28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val="ru-RU"/>
        </w:rPr>
        <w:t>​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на основе федеральной рабочей программы воспитания и с учётом концепции преподавания учебного предмета «Химия» в образовательных организациях Российской Федерации.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химии даёт представление о целях, общей стратегии обучения, воспитания и </w:t>
      </w:r>
      <w:proofErr w:type="gram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развития</w:t>
      </w:r>
      <w:proofErr w:type="gram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обучающихся средствами учебного предмета, устанавливает обязательное предметное содержание, предусматривает распределение его по классам и структурирование по разделам и темам программы по химии, определяет количественные и качественные характеристики содержания, рекомендуемую последовательность изучения химии с учётом 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внутрипредметных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связей, логики учебного процесса, возрастных особенностей обучающихся,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образования, а также требований к результатам обучения химии на уровне целей изучения предмета и основных видов учебно-познавательной деятельности обучающегося по освоению учебного содержания.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взаимопревращениях энергии и об эволюции веще</w:t>
      </w:r>
      <w:proofErr w:type="gram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ств в пр</w:t>
      </w:r>
      <w:proofErr w:type="gram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ироде, о путях решения глобальных проблем устойчивого развития человечества – сырьевой, энергетической, пищевой и экологической безопасности, проблем здравоохранения.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химии: 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способствует реализации возможностей для саморазвития и формирования культуры личности, её общей и функциональной грамотности; 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знакомит со спецификой научного мышления, закладывает основы целостного взгляда на единство природы и человека, является ответственным этапом в формировании 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</w:t>
      </w:r>
      <w:proofErr w:type="gram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­-</w:t>
      </w:r>
      <w:proofErr w:type="gram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научной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грамотности обучающихся; 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способствует формированию ценностного отношения к 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</w:t>
      </w:r>
      <w:proofErr w:type="gram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­научным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знаниям, к природе, к человеку, вносит свой вклад в экологическое образование обучающихся.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направления в обучении химии обеспечиваются спецификой содержания учебного предмета, который является педагогически адаптированным отражением базовой науки химии на определённом этапе её развития.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Курс химии на уровне основного общего образования ориентирован на освоение </w:t>
      </w:r>
      <w:proofErr w:type="gram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системы первоначальных понятий химии, основ неорганической химии и некоторых отдельных значимых понятий органической химии.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структурно организованы по принципу последовательного развития знаний на основе теоретических представлений разного уровня: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атомно</w:t>
      </w:r>
      <w:proofErr w:type="gram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­-</w:t>
      </w:r>
      <w:proofErr w:type="gram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молекулярного учения как основы всего естествознания;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Периодического закона Д. И. Менделеева как основного закона химии;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учения о строении атома и химической связи;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представлений об электролитической диссоциации веществ в растворах.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val="ru-RU"/>
        </w:rPr>
        <w:t>​</w:t>
      </w:r>
      <w:proofErr w:type="gram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веществ.</w:t>
      </w:r>
      <w:proofErr w:type="gramEnd"/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химии способствует формированию представления о химической составляющей научной картины мира в логике её системной природы, ценностного отношения к научному знанию и методам познания в науке. Изучение химии происходит с привлечением знаний из ранее изученных учебных предметов: «Окружающий мир», «Биология. 5–7 классы» и «Физика. 7 класс».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изучении химии происходит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Задача учебного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в формировании и развитии познавательных умений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  <w:proofErr w:type="gramEnd"/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При изучении химии на уровне основного общего образования </w:t>
      </w:r>
      <w:proofErr w:type="gram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важное значение</w:t>
      </w:r>
      <w:proofErr w:type="gram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приобрели такие цели, как: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– направленность обучения на систематическое приобщение обучающихся к самостоятельной познавательной деятельности, научным методам познания, формирующим мотивацию и развитие способностей к химии;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обеспечение условий, способствующих приобретению </w:t>
      </w:r>
      <w:proofErr w:type="gram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– формирование общей функциональной и </w:t>
      </w:r>
      <w:proofErr w:type="spellStart"/>
      <w:proofErr w:type="gram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естественно-научной</w:t>
      </w:r>
      <w:proofErr w:type="spellEnd"/>
      <w:proofErr w:type="gram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грамотности, в том числе умений объяснять и оценивать явления 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–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333333"/>
          <w:sz w:val="24"/>
          <w:szCs w:val="24"/>
          <w:lang w:val="ru-RU"/>
        </w:rPr>
        <w:t>–</w:t>
      </w: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val="ru-RU"/>
        </w:rPr>
        <w:t>​</w:t>
      </w: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  <w:bookmarkStart w:id="2" w:name="BM9012e5c9_2e66_40e9_9799_caf6f2595164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Общее число часов, отведённых для изучения химии</w:t>
      </w:r>
      <w:r w:rsidR="00A2498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8 классе</w:t>
      </w: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основного об</w:t>
      </w:r>
      <w:r w:rsidR="00A24988">
        <w:rPr>
          <w:rFonts w:ascii="Times New Roman" w:hAnsi="Times New Roman" w:cs="Times New Roman"/>
          <w:color w:val="000000"/>
          <w:sz w:val="24"/>
          <w:szCs w:val="24"/>
          <w:lang w:val="ru-RU"/>
        </w:rPr>
        <w:t>щего образования, составляет 68</w:t>
      </w: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часов (2 часа в неделю)</w:t>
      </w:r>
      <w:r w:rsidR="00A2498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bookmarkEnd w:id="2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‌‌</w:t>
      </w:r>
    </w:p>
    <w:p w:rsidR="00306206" w:rsidRPr="005A3CF5" w:rsidRDefault="00306206" w:rsidP="005A3CF5">
      <w:pPr>
        <w:spacing w:after="0" w:line="28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val="ru-RU"/>
        </w:rPr>
        <w:t>​</w:t>
      </w:r>
    </w:p>
    <w:p w:rsidR="00306206" w:rsidRPr="005A3CF5" w:rsidRDefault="00306206" w:rsidP="005A3CF5">
      <w:pPr>
        <w:spacing w:after="0" w:line="28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‌</w:t>
      </w:r>
    </w:p>
    <w:p w:rsidR="00306206" w:rsidRPr="005A3CF5" w:rsidRDefault="00306206" w:rsidP="005A3CF5">
      <w:pPr>
        <w:spacing w:line="288" w:lineRule="auto"/>
        <w:rPr>
          <w:rFonts w:ascii="Times New Roman" w:hAnsi="Times New Roman" w:cs="Times New Roman"/>
          <w:sz w:val="24"/>
          <w:szCs w:val="24"/>
          <w:lang w:val="ru-RU"/>
        </w:rPr>
        <w:sectPr w:rsidR="00306206" w:rsidRPr="005A3CF5">
          <w:pgSz w:w="11906" w:h="16383"/>
          <w:pgMar w:top="1134" w:right="850" w:bottom="1134" w:left="1701" w:header="720" w:footer="720" w:gutter="0"/>
          <w:cols w:space="720"/>
        </w:sectPr>
      </w:pPr>
    </w:p>
    <w:p w:rsidR="00306206" w:rsidRPr="005A3CF5" w:rsidRDefault="00306206" w:rsidP="005A3CF5">
      <w:pPr>
        <w:spacing w:after="0" w:line="28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block_5000815"/>
      <w:bookmarkEnd w:id="1"/>
      <w:r w:rsidRPr="005A3CF5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val="ru-RU"/>
        </w:rPr>
        <w:lastRenderedPageBreak/>
        <w:t>​</w:t>
      </w:r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СОДЕРЖАНИЕ ОБУЧЕНИЯ</w:t>
      </w:r>
    </w:p>
    <w:p w:rsidR="00306206" w:rsidRPr="005A3CF5" w:rsidRDefault="00306206" w:rsidP="005A3CF5">
      <w:pPr>
        <w:spacing w:after="0" w:line="28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val="ru-RU"/>
        </w:rPr>
        <w:t>​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8 КЛАСС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Первоначальные химические понятия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 химии. Роль химии в жизни человека. Химия в системе наук. Тела и вещества. Физические свойства веществ. Агрегатное состояние веществ. Понятие о методах познания в химии. Чистые вещества и смеси. Способы разделения смесей.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Атомы и молекулы. Химические элементы. Символы химических элементов. Простые и сложные вещества. Атомно-молекулярное учение.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Химическая формула. Валентность атомов химических элементов. Закон постоянства состава веществ. Относительная атомная масса. Относительная молекулярная масса. Массовая доля химического элемента в соединении.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Количество вещества. Моль. Молярная масса. Взаимосвязь количества, массы и числа структурных единиц вещества. Расчёты по формулам химических соединений. 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Физические и химические явления. Химическая реакция и её признаки. Закон сохранения массы веществ. Химические уравнения. Классификация химических реакций (соединения, разложения, замещения, обмена).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Химический эксперимент</w:t>
      </w:r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химической посудой, правилами работы в лаборатории и приёмами обращения с лабораторным оборудованием, изучение и описание физических свойств образцов неорганических веществ,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мела с кислотой) явлений, наблюдение и описание признаков протекания химических реакций (разложение сахара, взаимодействие серной кислоты</w:t>
      </w:r>
      <w:proofErr w:type="gram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 хлоридом бария, разложение 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гидроксида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меди (</w:t>
      </w:r>
      <w:r w:rsidRPr="005A3CF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) при нагревании, взаимодействие железа с раствором соли меди (</w:t>
      </w:r>
      <w:r w:rsidRPr="005A3CF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), изучение способов разделения смесей: с помощью магнита, фильтрование, выпарива</w:t>
      </w:r>
      <w:r w:rsidR="00123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ние, дистилляция,</w:t>
      </w: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проведение очистки поваренной соли, наблюдение и описание результатов проведения опыта, иллюстрирующего закон сохранения массы, создание моделей молекул (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шаростержневых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Важнейшие представители неорганических веществ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Воздух – смесь газов. Состав воздуха. Кислород – элемент и простое вещество. Нахождение кислорода в природе, физические и химические свойства (реакции горения). Оксиды. Применение кислорода. Способы получения кислорода в лаборатории и промышленности. Круговорот кислорода в природе. Озон – 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аллотропная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модификация кислорода.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Тепловой эффект химической реакции, термохимические уравнения, экз</w:t>
      </w:r>
      <w:proofErr w:type="gram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эндотермические реакции. Топливо: уголь и метан. Загрязнение воздуха, усиление парникового эффекта, разрушение озонового слоя.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Кислоты и соли.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Молярный объём газов. 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Физические свойства воды. Вода как растворитель. Растворы. Насыщенные и ненасыщенные растворы. Растворимость веществ в воде. Массовая доля вещества в растворе. Химические свойства воды. Основания. Роль растворов в природе и в жизни человека. Круговорот воды в природе. Загрязнение природных вод. Охрана и очистка природных вод.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Классификация неорганических соединений. Оксиды. Классификация оксидов: </w:t>
      </w:r>
      <w:proofErr w:type="gram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солеобразующие</w:t>
      </w:r>
      <w:proofErr w:type="gram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(основные, кислотные, 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амфотерные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) и несолеобразующие. Номенклатура оксидов. Физические и химические свойства оксидов. Получение оксидов.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Основания. Классификация оснований: щёлочи и нерастворимые основания. Номенклатура оснований. Физические и химические свойства оснований. Получение оснований.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Кислоты. Классификация кислот. Номенклатура кислот. Физические и химические свойства кислот. Ряд активности металлов Н. Н. Бекетова. Получение кислот.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Соли. Номенклатура солей. Физические и химические свойства солей. Получение солей.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Генетическая связь между классами неорганических соединений.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Химический эксперимент</w:t>
      </w:r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качественное определение содержания кислорода в воздухе, получение, собирание, распознавание и изучение свойств кислорода, наблюдение взаимодействия веществ с кислородом и условия возникновения и прекращения горения (пожара), ознакомление с образцами оксидов и описание их свойств, получение, собирание, распознавание и изучение свойств водорода (горение), взаимодействие водорода с оксидом меди (</w:t>
      </w:r>
      <w:r w:rsidRPr="005A3CF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) (возможно использование видеоматериалов), наблюдение образцов веществ количеством 1 моль, исследование особенностей растворения веществ</w:t>
      </w:r>
      <w:proofErr w:type="gram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различной растворимостью, приготовление растворов с определённой массовой долей растворённого вещества, взаимодействие воды с металлами (натрием и кальцием) (возможно использование видеоматериалов), исследование образцов неорганических веществ различных классов, наблюдение изменения окраски индикаторов в растворах кислот и щелочей, изучение взаимодействия оксида меди (</w:t>
      </w:r>
      <w:r w:rsidRPr="005A3CF5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) с раствором серной кислоты, кислот с металлами, реакций нейтрализации, получение нерастворимых оснований, вытеснение одного металла другим из раствора соли</w:t>
      </w:r>
      <w:proofErr w:type="gram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решение экспериментальных задач по теме «Важнейшие классы неорганических соединений».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Периодический закон и Периодическая система химических элементов Д. И. Менделеева. Строение атомов. Химическая связь. Окислительно-восстановительные реакции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Первые попытки классификации химических элементов. Понятие о группах сходных элементов (щелочные и щелочноземельные металлы, галогены, инертные газы). Элементы, которые образуют 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амфотерные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оксиды и 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гидроксиды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Периодический закон. Периодическая система химических элементов Д. И. Менделеева. Кор</w:t>
      </w:r>
      <w:r w:rsidR="001233E9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откопериодная форма</w:t>
      </w: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Периодической системы химических элементов Д. И. Менделеева. Периоды и группы. Физический смысл порядкового номера, номеров периода и группы элемента.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Строение атомов. Состав атомных ядер. Изотопы. Электроны. Строение элект</w:t>
      </w:r>
      <w:r w:rsidR="001233E9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ронных оболочек атомов первых 18</w:t>
      </w: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химических элементов Периодической системы Д. И. Менделеева. Характеристика химического элемента по его положению в Периодической системе Д. И. Менделеева.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Закономерности изменения радиуса атомов химических элементов, металлических и неметаллических свойств по группам и периодам. 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учёный и гражданин.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Химическая связь. Ковалентная (полярная и неполярная) связь. 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химических элементов. Ионная связь.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Степень окисления. Окислительно</w:t>
      </w:r>
      <w:proofErr w:type="gram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­-</w:t>
      </w:r>
      <w:proofErr w:type="gram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восстановительные реакции. Процессы окисления и восстановления. Окислители и восстановители.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Химический эксперимент</w:t>
      </w:r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образцов веществ металлов и неметаллов, взаимодействие 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гидроксида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цинка с растворами кислот и щелочей, 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5A3CF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>Межпредметные</w:t>
      </w:r>
      <w:proofErr w:type="spellEnd"/>
      <w:r w:rsidRPr="005A3CF5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ru-RU"/>
        </w:rPr>
        <w:t xml:space="preserve"> связи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Реализация 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межпредметных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связей при изучении химии в 8 классе осуществляется через использование как общих 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</w:t>
      </w:r>
      <w:proofErr w:type="gram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­научных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понятий, так и понятий, являющихся системными для отдельных предметов 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естественно­-научного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цикла.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Общие 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</w:t>
      </w:r>
      <w:proofErr w:type="gram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­научные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понятия: научный факт, гипотеза, теория, закон, анализ, синтез, классификация, периодичность, наблюдение, эксперимент, моделирование, измерение, модель, явление.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Физика: материя, атом, электрон, протон, нейтрон, ион, нуклид, изотопы, радиоактивность, молекула, электрический заряд, вещество, тело, объём, агрегатное состояние вещества, газ, физические величины, единицы измерения, космос, планеты, звёзды, Солнце.</w:t>
      </w:r>
      <w:proofErr w:type="gramEnd"/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Биология: фотосинтез, дыхание, биосфера.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  <w:proofErr w:type="gramEnd"/>
    </w:p>
    <w:p w:rsidR="00306206" w:rsidRPr="005A3CF5" w:rsidRDefault="00306206" w:rsidP="005A3CF5">
      <w:pPr>
        <w:spacing w:line="288" w:lineRule="auto"/>
        <w:rPr>
          <w:rFonts w:ascii="Times New Roman" w:hAnsi="Times New Roman" w:cs="Times New Roman"/>
          <w:sz w:val="24"/>
          <w:szCs w:val="24"/>
          <w:lang w:val="ru-RU"/>
        </w:rPr>
        <w:sectPr w:rsidR="00306206" w:rsidRPr="005A3CF5">
          <w:pgSz w:w="11906" w:h="16383"/>
          <w:pgMar w:top="1134" w:right="850" w:bottom="1134" w:left="1701" w:header="720" w:footer="720" w:gutter="0"/>
          <w:cols w:space="720"/>
        </w:sectPr>
      </w:pPr>
    </w:p>
    <w:p w:rsidR="00306206" w:rsidRPr="005A3CF5" w:rsidRDefault="00306206" w:rsidP="005A3CF5">
      <w:pPr>
        <w:spacing w:after="0" w:line="28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block_5000817"/>
      <w:bookmarkEnd w:id="3"/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ХИМИИ НА УРОВНЕ ОСНОВНОГО ОБЩЕГО ОБРАЗОВАНИЯ</w:t>
      </w:r>
    </w:p>
    <w:p w:rsidR="00306206" w:rsidRPr="005A3CF5" w:rsidRDefault="00306206" w:rsidP="005A3CF5">
      <w:pPr>
        <w:spacing w:after="0" w:line="288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ЛИЧНОСТНЫЕ РЕЗУЛЬТАТЫ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социокультурными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</w:t>
      </w:r>
      <w:proofErr w:type="gram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основе, в том числе в части: 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1)патриотического воспитания</w:t>
      </w: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ценностного отношения к отечественному культурному, историческому и научному наследию, понимания значения химической науки в жизни современного общества, способности владеть достоверной информацией о передовых достижениях и открытиях мировой и отечественной химии, заинтересованности в научных знаниях об устройстве мира и общества;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2)</w:t>
      </w:r>
      <w:proofErr w:type="spellStart"/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гражданскоговоспитания</w:t>
      </w:r>
      <w:proofErr w:type="spellEnd"/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представления о социальных нормах и правилах межличностных отношений в коллективе, коммуникативной компетентности в общественно полезной, 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учебно­исследовательской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творческой и других видах деятельности, готовности к разнообразной совместной деятельности при выполнении учебных, познавательных задач, выполнении химических экспериментов, создании учебных проектов, стремления к взаимопониманию и взаимопомощи в процессе этой учебной деятельности, готовности оценивать своё поведение и поступки своих товарищей с позиции нравственных и</w:t>
      </w:r>
      <w:proofErr w:type="gram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правовых норм с учётом осознания последствий поступков;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3)ценности научного познания</w:t>
      </w: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составляющие основу для понимания сущности научной картины мира, представления об основных закономерностях развития природы, взаимосвязях человека с природной средой, о роли химии в познании этих закономерностей; 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мотивы, направленные на получение новых знаний по химии, необходимые для объяснения наблюдаемых процессов и явлений, познавательной, информационной и читательской культуры, в том числе навыков самостоятельной работы с учебными текстами, справочной литературой, доступными техническими средствами информационных технологий;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проектной и исследовательской деятельности, к осознанному выбору направленности и уровня обучения в дальнейшем;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8318759"/>
      <w:bookmarkEnd w:id="5"/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4)формирования культуры здоровья</w:t>
      </w: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осознание ценности жизни, ответственного отношения к своему здоровью, установки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быту и реальной жизни;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5)трудового воспитания: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уважение к труду и результатам трудовой деятельности, в том числе на основе применения предметных знаний по химии, осознанный выбор индивидуальной траектории продолжения образования с учётом личностных интересов и способности к химии, общественных интересов и потребностей, успешной профессиональной деятельности и развития необходимых умений, готовность адаптироваться в профессиональной среде;</w:t>
      </w:r>
      <w:proofErr w:type="gramEnd"/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6)экологического воспитания: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экологически целесообразное отношение к природе как источнику жизни на Земле, основе её существования, понимание ценности здорового и безопасного образа жизни, ответственное отношение к собственному физическому и психическому здоровью, осознание ценности соблюдения правил безопасного поведения при работе с веществами, а также в ситуациях, угрожающих здоровью и жизни людей;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способности применять знания, получаемые при изучении химии, для решения задач, связанных с окружающей природной средой, для повышения уровня экологической культуры, осознания глобального характера экологических проблем и путей их решения посредством методов химии, экологического мышления, умения руководствоваться им в познавательной, коммуникативной и социальной практике.</w:t>
      </w:r>
    </w:p>
    <w:p w:rsidR="00A24988" w:rsidRDefault="00A24988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ПРЕДМЕТНЫЕ РЕЗУЛЬТАТЫ</w:t>
      </w:r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составе предметных результатов по освоению обязательного содержания, установленного данной федеральной рабочей программой, выделяют: освоенные обучающимися научные знания, умения и способы действий, специфические для предметной области «Химия», виды деятельности по получению нового знания, его интерпретации, преобразованию и применению в различных учебных и новых ситуациях. </w:t>
      </w:r>
      <w:proofErr w:type="gramEnd"/>
    </w:p>
    <w:p w:rsidR="00306206" w:rsidRPr="005A3CF5" w:rsidRDefault="00306206" w:rsidP="005A3CF5">
      <w:pPr>
        <w:spacing w:after="0" w:line="288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 концу обучения в</w:t>
      </w:r>
      <w:r w:rsidRPr="005A3CF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 8 классе</w:t>
      </w: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предметные результаты на базовом уровне должны отражать 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у обучающихся умений:</w:t>
      </w:r>
    </w:p>
    <w:p w:rsidR="00306206" w:rsidRPr="005A3CF5" w:rsidRDefault="00306206" w:rsidP="005A3CF5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раскрывать смысл основных химических понятий: атом, молекула, химический элемент,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оксид, кислота, основание, соль, 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электроотрицательность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, степень окисления, химическая реакция, классификация реакций: реакции соединения, реакции разложения, реакции замещения, реакции обмена, экз</w:t>
      </w:r>
      <w:proofErr w:type="gram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эндотермические реакции, тепловой </w:t>
      </w:r>
      <w:proofErr w:type="gram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эффект реакции, ядро атома, электронный слой атома, атомная 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орбиталь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радиус атома, химическая связь, </w:t>
      </w: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полярная и неполярная ковалентная связь, ионная связь, ион, катион, анион, раствор, массовая доля вещества (процентная концентрация) в растворе;</w:t>
      </w:r>
      <w:proofErr w:type="gramEnd"/>
    </w:p>
    <w:p w:rsidR="00306206" w:rsidRPr="005A3CF5" w:rsidRDefault="00306206" w:rsidP="005A3CF5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306206" w:rsidRPr="005A3CF5" w:rsidRDefault="00306206" w:rsidP="005A3CF5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306206" w:rsidRPr="005A3CF5" w:rsidRDefault="00306206" w:rsidP="005A3CF5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определённому классу соединений по формулам, вид химической связи (ковалентная и ионная) в неорганических соединениях;</w:t>
      </w:r>
    </w:p>
    <w:p w:rsidR="00306206" w:rsidRPr="005A3CF5" w:rsidRDefault="00306206" w:rsidP="005A3CF5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смысл Периодического закона Д. И. Менделеева: демонстрировать понимание периодической зависимости свойств химических элементов от их положения в Периодической системе, законов сохранения массы веществ, постоянства состава, атомно</w:t>
      </w:r>
      <w:proofErr w:type="gram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­-</w:t>
      </w:r>
      <w:proofErr w:type="gram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молекулярного учения, закона Авогадро;</w:t>
      </w:r>
    </w:p>
    <w:p w:rsidR="00306206" w:rsidRPr="005A3CF5" w:rsidRDefault="00306206" w:rsidP="005A3CF5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Б-группа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)», малые и большие периоды, соотносить обозначения, которые имеются в таблице «Периодическая система химических элементов Д. И. Менделеева»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</w:t>
      </w:r>
      <w:proofErr w:type="gramEnd"/>
    </w:p>
    <w:p w:rsidR="00306206" w:rsidRPr="005A3CF5" w:rsidRDefault="00306206" w:rsidP="005A3CF5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306206" w:rsidRPr="005A3CF5" w:rsidRDefault="00306206" w:rsidP="005A3CF5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(описывать) общие химические свойства веществ различных классов, подтверждая описание примерами молекулярных уравнений соответствующих химических реакций;</w:t>
      </w:r>
    </w:p>
    <w:p w:rsidR="00306206" w:rsidRPr="005A3CF5" w:rsidRDefault="00306206" w:rsidP="005A3CF5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свойства веществ в зависимости от их качественного состава, возможности протекания химических превращений в различных условиях;</w:t>
      </w:r>
    </w:p>
    <w:p w:rsidR="00306206" w:rsidRPr="005A3CF5" w:rsidRDefault="00306206" w:rsidP="005A3CF5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проводить расчёты по уравнению химической реакции;</w:t>
      </w:r>
    </w:p>
    <w:p w:rsidR="00306206" w:rsidRPr="005A3CF5" w:rsidRDefault="00306206" w:rsidP="005A3CF5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</w:t>
      </w:r>
      <w:proofErr w:type="gram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­следственных связей – для изучения свойств веществ и химических реакций, </w:t>
      </w:r>
      <w:proofErr w:type="spell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естественно-научные</w:t>
      </w:r>
      <w:proofErr w:type="spellEnd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методы познания – наблюдение, измерение, моделирование, эксперимент (реальный и мысленный);</w:t>
      </w:r>
    </w:p>
    <w:p w:rsidR="00306206" w:rsidRPr="005A3CF5" w:rsidRDefault="00306206" w:rsidP="005A3CF5">
      <w:pPr>
        <w:numPr>
          <w:ilvl w:val="0"/>
          <w:numId w:val="1"/>
        </w:numPr>
        <w:spacing w:after="0" w:line="288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следовать правилам пользования химической посудой и лабораторным оборудованием,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(водорода и кислорода), приготовлению </w:t>
      </w:r>
      <w:r w:rsidRPr="005A3CF5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растворов с определённой массовой долей растворённого вещества, планировать и проводить химические эксперименты по распознаванию растворов щелочей и кислот с помощью индикаторов (лакмус, фенолфталеин, метилоранж и другие).</w:t>
      </w:r>
      <w:proofErr w:type="gramEnd"/>
    </w:p>
    <w:p w:rsidR="00306206" w:rsidRDefault="00306206">
      <w:pPr>
        <w:rPr>
          <w:lang w:val="ru-RU"/>
        </w:rPr>
      </w:pPr>
    </w:p>
    <w:p w:rsidR="00306206" w:rsidRDefault="00306206">
      <w:pPr>
        <w:rPr>
          <w:lang w:val="ru-RU"/>
        </w:rPr>
      </w:pPr>
    </w:p>
    <w:p w:rsidR="00306206" w:rsidRDefault="00306206">
      <w:pPr>
        <w:rPr>
          <w:lang w:val="ru-RU"/>
        </w:rPr>
      </w:pPr>
    </w:p>
    <w:p w:rsidR="00306206" w:rsidRDefault="00306206">
      <w:pPr>
        <w:rPr>
          <w:lang w:val="ru-RU"/>
        </w:rPr>
      </w:pPr>
    </w:p>
    <w:p w:rsidR="00306206" w:rsidRDefault="00306206">
      <w:pPr>
        <w:rPr>
          <w:lang w:val="ru-RU"/>
        </w:rPr>
      </w:pPr>
    </w:p>
    <w:p w:rsidR="00306206" w:rsidRDefault="00306206">
      <w:pPr>
        <w:rPr>
          <w:lang w:val="ru-RU"/>
        </w:rPr>
      </w:pPr>
    </w:p>
    <w:p w:rsidR="00306206" w:rsidRDefault="00306206">
      <w:pPr>
        <w:rPr>
          <w:lang w:val="ru-RU"/>
        </w:rPr>
      </w:pPr>
    </w:p>
    <w:p w:rsidR="00306206" w:rsidRDefault="00306206">
      <w:pPr>
        <w:rPr>
          <w:lang w:val="ru-RU"/>
        </w:rPr>
      </w:pPr>
    </w:p>
    <w:p w:rsidR="00306206" w:rsidRDefault="00306206">
      <w:pPr>
        <w:rPr>
          <w:lang w:val="ru-RU"/>
        </w:rPr>
      </w:pPr>
    </w:p>
    <w:p w:rsidR="00306206" w:rsidRDefault="00306206">
      <w:pPr>
        <w:rPr>
          <w:lang w:val="ru-RU"/>
        </w:rPr>
      </w:pPr>
    </w:p>
    <w:p w:rsidR="00306206" w:rsidRDefault="00306206">
      <w:pPr>
        <w:rPr>
          <w:lang w:val="ru-RU"/>
        </w:rPr>
      </w:pPr>
    </w:p>
    <w:p w:rsidR="00306206" w:rsidRDefault="00306206">
      <w:pPr>
        <w:rPr>
          <w:lang w:val="ru-RU"/>
        </w:rPr>
      </w:pPr>
    </w:p>
    <w:p w:rsidR="00306206" w:rsidRDefault="00306206">
      <w:pPr>
        <w:rPr>
          <w:lang w:val="ru-RU"/>
        </w:rPr>
      </w:pPr>
    </w:p>
    <w:p w:rsidR="00306206" w:rsidRDefault="00306206">
      <w:pPr>
        <w:rPr>
          <w:lang w:val="ru-RU"/>
        </w:rPr>
      </w:pPr>
    </w:p>
    <w:p w:rsidR="00306206" w:rsidRDefault="00306206">
      <w:pPr>
        <w:rPr>
          <w:lang w:val="ru-RU"/>
        </w:rPr>
      </w:pPr>
    </w:p>
    <w:p w:rsidR="00306206" w:rsidRDefault="00306206">
      <w:pPr>
        <w:rPr>
          <w:lang w:val="ru-RU"/>
        </w:rPr>
      </w:pPr>
    </w:p>
    <w:p w:rsidR="00306206" w:rsidRDefault="00306206">
      <w:pPr>
        <w:rPr>
          <w:lang w:val="ru-RU"/>
        </w:rPr>
      </w:pPr>
    </w:p>
    <w:p w:rsidR="00306206" w:rsidRDefault="00306206">
      <w:pPr>
        <w:rPr>
          <w:lang w:val="ru-RU"/>
        </w:rPr>
      </w:pPr>
    </w:p>
    <w:p w:rsidR="00306206" w:rsidRDefault="00306206">
      <w:pPr>
        <w:rPr>
          <w:lang w:val="ru-RU"/>
        </w:rPr>
      </w:pPr>
    </w:p>
    <w:p w:rsidR="00306206" w:rsidRDefault="00306206">
      <w:pPr>
        <w:rPr>
          <w:lang w:val="ru-RU"/>
        </w:rPr>
      </w:pPr>
    </w:p>
    <w:p w:rsidR="00306206" w:rsidRDefault="00306206">
      <w:pPr>
        <w:rPr>
          <w:lang w:val="ru-RU"/>
        </w:rPr>
      </w:pPr>
    </w:p>
    <w:p w:rsidR="00306206" w:rsidRDefault="00306206">
      <w:pPr>
        <w:rPr>
          <w:lang w:val="ru-RU"/>
        </w:rPr>
      </w:pPr>
    </w:p>
    <w:p w:rsidR="00306206" w:rsidRDefault="00306206">
      <w:pPr>
        <w:rPr>
          <w:lang w:val="ru-RU"/>
        </w:rPr>
      </w:pPr>
    </w:p>
    <w:p w:rsidR="00306206" w:rsidRDefault="00306206">
      <w:pPr>
        <w:rPr>
          <w:lang w:val="ru-RU"/>
        </w:rPr>
      </w:pPr>
    </w:p>
    <w:p w:rsidR="00A24988" w:rsidRDefault="00A24988">
      <w:pPr>
        <w:rPr>
          <w:lang w:val="ru-RU"/>
        </w:rPr>
      </w:pPr>
    </w:p>
    <w:p w:rsidR="00A24988" w:rsidRDefault="00A24988">
      <w:pPr>
        <w:rPr>
          <w:lang w:val="ru-RU"/>
        </w:rPr>
      </w:pPr>
    </w:p>
    <w:p w:rsidR="00A24988" w:rsidRPr="00E06652" w:rsidRDefault="00A24988">
      <w:pPr>
        <w:rPr>
          <w:lang w:val="ru-RU"/>
        </w:rPr>
        <w:sectPr w:rsidR="00A24988" w:rsidRPr="00E06652">
          <w:pgSz w:w="11906" w:h="16383"/>
          <w:pgMar w:top="1134" w:right="850" w:bottom="1134" w:left="1701" w:header="720" w:footer="720" w:gutter="0"/>
          <w:cols w:space="720"/>
        </w:sectPr>
      </w:pPr>
    </w:p>
    <w:p w:rsidR="00306206" w:rsidRDefault="00306206" w:rsidP="00CE0480">
      <w:pPr>
        <w:spacing w:after="0"/>
        <w:ind w:left="120"/>
        <w:jc w:val="center"/>
      </w:pPr>
      <w:bookmarkStart w:id="6" w:name="block_5000812"/>
      <w:bookmarkEnd w:id="4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ТЕМАТИЧЕСКОЕ ПЛАНИРОВАНИЕ</w:t>
      </w:r>
    </w:p>
    <w:p w:rsidR="00306206" w:rsidRDefault="00306206" w:rsidP="00CE0480">
      <w:pPr>
        <w:spacing w:after="0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 КЛАСС</w:t>
      </w:r>
    </w:p>
    <w:p w:rsidR="00306206" w:rsidRDefault="00306206" w:rsidP="00CE0480">
      <w:pPr>
        <w:spacing w:after="0"/>
        <w:ind w:left="120"/>
        <w:jc w:val="center"/>
      </w:pPr>
    </w:p>
    <w:tbl>
      <w:tblPr>
        <w:tblW w:w="0" w:type="auto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650"/>
        <w:gridCol w:w="2994"/>
        <w:gridCol w:w="709"/>
        <w:gridCol w:w="1559"/>
        <w:gridCol w:w="1304"/>
        <w:gridCol w:w="2630"/>
      </w:tblGrid>
      <w:tr w:rsidR="00306206" w:rsidRPr="006769FB">
        <w:trPr>
          <w:trHeight w:val="144"/>
          <w:tblCellSpacing w:w="20" w:type="nil"/>
        </w:trPr>
        <w:tc>
          <w:tcPr>
            <w:tcW w:w="6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</w:pPr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306206" w:rsidRPr="006769FB" w:rsidRDefault="00306206">
            <w:pPr>
              <w:spacing w:after="0"/>
              <w:ind w:left="135"/>
            </w:pPr>
          </w:p>
        </w:tc>
        <w:tc>
          <w:tcPr>
            <w:tcW w:w="29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206" w:rsidRPr="00CE0480" w:rsidRDefault="0030620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E0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Наименованиеразделов</w:t>
            </w:r>
            <w:proofErr w:type="spellEnd"/>
            <w:r w:rsidRPr="00CE0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CE0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темпрограммы</w:t>
            </w:r>
            <w:proofErr w:type="spellEnd"/>
          </w:p>
          <w:p w:rsidR="00306206" w:rsidRPr="00CE0480" w:rsidRDefault="00306206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3572" w:type="dxa"/>
            <w:gridSpan w:val="3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</w:pPr>
            <w:proofErr w:type="spellStart"/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="003F44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</w:pPr>
            <w:proofErr w:type="spellStart"/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цифровые</w:t>
            </w:r>
            <w:proofErr w:type="spellEnd"/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образовательныересурсы</w:t>
            </w:r>
            <w:proofErr w:type="spellEnd"/>
          </w:p>
          <w:p w:rsidR="00306206" w:rsidRPr="006769FB" w:rsidRDefault="00306206">
            <w:pPr>
              <w:spacing w:after="0"/>
              <w:ind w:left="135"/>
            </w:pPr>
          </w:p>
        </w:tc>
      </w:tr>
      <w:tr w:rsidR="00306206" w:rsidRPr="006769FB">
        <w:trPr>
          <w:trHeight w:val="144"/>
          <w:tblCellSpacing w:w="20" w:type="nil"/>
        </w:trPr>
        <w:tc>
          <w:tcPr>
            <w:tcW w:w="6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206" w:rsidRPr="006769FB" w:rsidRDefault="00306206"/>
        </w:tc>
        <w:tc>
          <w:tcPr>
            <w:tcW w:w="299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206" w:rsidRPr="006769FB" w:rsidRDefault="00306206"/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</w:pPr>
            <w:proofErr w:type="spellStart"/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  <w:proofErr w:type="spellEnd"/>
          </w:p>
          <w:p w:rsidR="00306206" w:rsidRPr="006769FB" w:rsidRDefault="00306206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</w:pPr>
            <w:proofErr w:type="spellStart"/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</w:t>
            </w:r>
            <w:proofErr w:type="spellEnd"/>
            <w:r w:rsidR="003F44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306206" w:rsidRPr="006769FB" w:rsidRDefault="00306206">
            <w:pPr>
              <w:spacing w:after="0"/>
              <w:ind w:left="135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</w:pPr>
            <w:proofErr w:type="spellStart"/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</w:t>
            </w:r>
            <w:proofErr w:type="spellEnd"/>
            <w:r w:rsidR="003F447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работы</w:t>
            </w:r>
            <w:proofErr w:type="spellEnd"/>
          </w:p>
          <w:p w:rsidR="00306206" w:rsidRPr="006769FB" w:rsidRDefault="00306206">
            <w:pPr>
              <w:spacing w:after="0"/>
              <w:ind w:left="135"/>
            </w:pPr>
          </w:p>
        </w:tc>
        <w:tc>
          <w:tcPr>
            <w:tcW w:w="263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06206" w:rsidRPr="006769FB" w:rsidRDefault="00306206"/>
        </w:tc>
      </w:tr>
      <w:tr w:rsidR="00306206" w:rsidRPr="006769FB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306206" w:rsidRDefault="00306206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Раздел</w:t>
            </w:r>
            <w:proofErr w:type="spellEnd"/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1.Первоначальныехимическиепонятия</w:t>
            </w:r>
          </w:p>
          <w:p w:rsidR="00306206" w:rsidRPr="006769FB" w:rsidRDefault="00306206">
            <w:pPr>
              <w:spacing w:after="0"/>
              <w:ind w:left="135"/>
            </w:pPr>
          </w:p>
        </w:tc>
      </w:tr>
      <w:tr w:rsidR="00306206" w:rsidRPr="00A836B0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41837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206" w:rsidRPr="00A836B0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</w:pP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</w:t>
            </w:r>
            <w:proofErr w:type="spellEnd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химическиереакции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  <w:jc w:val="center"/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41837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206" w:rsidRPr="006769FB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</w:pP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21 </w:t>
            </w:r>
          </w:p>
        </w:tc>
        <w:tc>
          <w:tcPr>
            <w:tcW w:w="5493" w:type="dxa"/>
            <w:gridSpan w:val="3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/>
        </w:tc>
      </w:tr>
      <w:tr w:rsidR="00306206" w:rsidRPr="001C00DC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306206" w:rsidRDefault="00306206">
            <w:pPr>
              <w:spacing w:after="0"/>
              <w:ind w:left="13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Раздел 2.Важнейшие представители неорганических веществ</w:t>
            </w:r>
          </w:p>
          <w:p w:rsidR="00306206" w:rsidRPr="006769FB" w:rsidRDefault="00306206">
            <w:pPr>
              <w:spacing w:after="0"/>
              <w:ind w:left="135"/>
              <w:rPr>
                <w:lang w:val="ru-RU"/>
              </w:rPr>
            </w:pPr>
          </w:p>
        </w:tc>
      </w:tr>
      <w:tr w:rsidR="00306206" w:rsidRPr="00A836B0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Воздух. Кислород. Понятие об оксидах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  <w:jc w:val="center"/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41837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206" w:rsidRPr="00A836B0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Водород</w:t>
            </w:r>
            <w:proofErr w:type="gram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онятие</w:t>
            </w:r>
            <w:proofErr w:type="spellEnd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 кислотах и солях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41837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206" w:rsidRPr="00A836B0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  <w:jc w:val="center"/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41837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206" w:rsidRPr="00A836B0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</w:pP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Основныеклассынеорганическихсоединений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12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41837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206" w:rsidRPr="006769FB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</w:pP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31 </w:t>
            </w:r>
          </w:p>
        </w:tc>
        <w:tc>
          <w:tcPr>
            <w:tcW w:w="5493" w:type="dxa"/>
            <w:gridSpan w:val="3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/>
        </w:tc>
      </w:tr>
      <w:tr w:rsidR="00306206" w:rsidRPr="00CE0480">
        <w:trPr>
          <w:trHeight w:val="144"/>
          <w:tblCellSpacing w:w="20" w:type="nil"/>
        </w:trPr>
        <w:tc>
          <w:tcPr>
            <w:tcW w:w="9846" w:type="dxa"/>
            <w:gridSpan w:val="6"/>
            <w:tcMar>
              <w:top w:w="50" w:type="dxa"/>
              <w:left w:w="100" w:type="dxa"/>
            </w:tcMar>
            <w:vAlign w:val="center"/>
          </w:tcPr>
          <w:p w:rsidR="00306206" w:rsidRPr="00CE0480" w:rsidRDefault="00306206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Раздел 3.Периодический закон и Периодическая система химических элементов Д. И. Менделеева. </w:t>
            </w:r>
            <w:r w:rsidRPr="00CE0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Строение</w:t>
            </w:r>
            <w:r w:rsidR="00804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E0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атомов. Химическая</w:t>
            </w:r>
            <w:r w:rsidR="00804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E0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связь. Окислительно-восстановительные</w:t>
            </w:r>
            <w:r w:rsidR="00804E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CE048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реакции</w:t>
            </w:r>
          </w:p>
        </w:tc>
      </w:tr>
      <w:tr w:rsidR="00306206" w:rsidRPr="00A836B0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306206" w:rsidRPr="00CE0480" w:rsidRDefault="00306206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Периодический закон и Периодическая система хим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ических элементов Д. И. Менделе</w:t>
            </w: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ева. </w:t>
            </w:r>
            <w:proofErr w:type="spellStart"/>
            <w:r w:rsidRPr="00CE04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Строениеатома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  <w:jc w:val="center"/>
            </w:pP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  <w:jc w:val="center"/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41837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206" w:rsidRPr="00A836B0">
        <w:trPr>
          <w:trHeight w:val="144"/>
          <w:tblCellSpacing w:w="20" w:type="nil"/>
        </w:trPr>
        <w:tc>
          <w:tcPr>
            <w:tcW w:w="650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3.2</w:t>
            </w:r>
          </w:p>
        </w:tc>
        <w:tc>
          <w:tcPr>
            <w:tcW w:w="2994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 связь. Окислительно-восстановительные реакции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  <w:jc w:val="center"/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41837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206" w:rsidRPr="00A836B0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</w:pP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Итогопоразделу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16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/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/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proofErr w:type="spellEnd"/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proofErr w:type="spellEnd"/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/7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41837</w:t>
              </w:r>
              <w:r w:rsidRPr="006769FB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306206" w:rsidRPr="006769FB">
        <w:trPr>
          <w:trHeight w:val="144"/>
          <w:tblCellSpacing w:w="20" w:type="nil"/>
        </w:trPr>
        <w:tc>
          <w:tcPr>
            <w:tcW w:w="3644" w:type="dxa"/>
            <w:gridSpan w:val="2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304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306206" w:rsidRPr="006769FB" w:rsidRDefault="00306206"/>
        </w:tc>
      </w:tr>
    </w:tbl>
    <w:p w:rsidR="00306206" w:rsidRDefault="00306206">
      <w:pPr>
        <w:sectPr w:rsidR="00306206" w:rsidSect="006E1FAE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06206" w:rsidRDefault="00306206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6206" w:rsidRDefault="00306206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1883" w:rsidRDefault="00FB1883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1883" w:rsidRDefault="00FB1883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1883" w:rsidRDefault="00FB1883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1883" w:rsidRDefault="00FB1883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1883" w:rsidRDefault="00FB1883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1883" w:rsidRDefault="00FB1883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1883" w:rsidRDefault="00FB1883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1883" w:rsidRDefault="00FB1883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1883" w:rsidRDefault="00FB1883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1883" w:rsidRDefault="00FB1883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1883" w:rsidRDefault="00FB1883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1883" w:rsidRDefault="00FB1883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1883" w:rsidRDefault="00FB1883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1883" w:rsidRDefault="00FB1883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1883" w:rsidRDefault="00FB1883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1883" w:rsidRDefault="00FB1883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1883" w:rsidRDefault="00FB1883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1883" w:rsidRDefault="00FB1883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1883" w:rsidRDefault="00FB1883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1883" w:rsidRDefault="00FB1883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1883" w:rsidRDefault="00FB1883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1883" w:rsidRDefault="00FB1883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1883" w:rsidRDefault="00FB1883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1883" w:rsidRDefault="00FB1883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1883" w:rsidRDefault="00FB1883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FB1883" w:rsidRPr="00FB1883" w:rsidRDefault="00FB1883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8A3CE3" w:rsidRDefault="008A3CE3" w:rsidP="008A3CE3">
      <w:pPr>
        <w:spacing w:after="0"/>
        <w:ind w:left="12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ПОУРОЧНОЕ ПЛАНИРОВАНИЕ</w:t>
      </w:r>
    </w:p>
    <w:p w:rsidR="008A3CE3" w:rsidRDefault="008A3CE3" w:rsidP="008A3CE3">
      <w:pPr>
        <w:spacing w:after="0"/>
        <w:ind w:left="12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8 КЛАСС</w:t>
      </w:r>
    </w:p>
    <w:p w:rsidR="008A3CE3" w:rsidRPr="00186EA9" w:rsidRDefault="008A3CE3" w:rsidP="008A3CE3">
      <w:pPr>
        <w:spacing w:after="0"/>
        <w:ind w:left="120"/>
        <w:jc w:val="center"/>
        <w:rPr>
          <w:lang w:val="ru-RU"/>
        </w:rPr>
      </w:pPr>
    </w:p>
    <w:tbl>
      <w:tblPr>
        <w:tblW w:w="9684" w:type="dxa"/>
        <w:tblCellSpacing w:w="20" w:type="nil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582"/>
        <w:gridCol w:w="2885"/>
        <w:gridCol w:w="708"/>
        <w:gridCol w:w="1134"/>
        <w:gridCol w:w="1276"/>
        <w:gridCol w:w="1559"/>
        <w:gridCol w:w="1540"/>
      </w:tblGrid>
      <w:tr w:rsidR="008A3CE3" w:rsidRPr="006769FB" w:rsidTr="008A3CE3">
        <w:trPr>
          <w:trHeight w:val="144"/>
          <w:tblCellSpacing w:w="20" w:type="nil"/>
        </w:trPr>
        <w:tc>
          <w:tcPr>
            <w:tcW w:w="5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CE3" w:rsidRPr="00F62FEA" w:rsidRDefault="008A3CE3" w:rsidP="008A3C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62F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  <w:p w:rsidR="008A3CE3" w:rsidRPr="00F62FEA" w:rsidRDefault="008A3CE3" w:rsidP="008A3C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CE3" w:rsidRPr="00F62FEA" w:rsidRDefault="008A3CE3" w:rsidP="008A3C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F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proofErr w:type="spellEnd"/>
            <w:r w:rsidRPr="00F62F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2F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  <w:proofErr w:type="spellEnd"/>
          </w:p>
          <w:p w:rsidR="008A3CE3" w:rsidRPr="00F62FEA" w:rsidRDefault="008A3CE3" w:rsidP="008A3CE3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tcMar>
              <w:top w:w="50" w:type="dxa"/>
              <w:left w:w="100" w:type="dxa"/>
            </w:tcMar>
            <w:vAlign w:val="center"/>
          </w:tcPr>
          <w:p w:rsidR="008A3CE3" w:rsidRPr="00F62FEA" w:rsidRDefault="008A3CE3" w:rsidP="008A3CE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2F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 w:rsidRPr="00F62F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62FE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5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CE3" w:rsidRPr="00186EA9" w:rsidRDefault="008A3CE3" w:rsidP="008A3C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E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186E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6E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8A3CE3" w:rsidRPr="00F62FEA" w:rsidRDefault="008A3CE3" w:rsidP="008A3C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E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(план)</w:t>
            </w:r>
          </w:p>
        </w:tc>
        <w:tc>
          <w:tcPr>
            <w:tcW w:w="15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8A3CE3" w:rsidRPr="00186EA9" w:rsidRDefault="008A3CE3" w:rsidP="008A3C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86E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  <w:r w:rsidRPr="00186E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86EA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изучения</w:t>
            </w:r>
            <w:proofErr w:type="spellEnd"/>
          </w:p>
          <w:p w:rsidR="008A3CE3" w:rsidRPr="00F62FEA" w:rsidRDefault="008A3CE3" w:rsidP="008A3C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86EA9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(факт)</w:t>
            </w:r>
          </w:p>
        </w:tc>
      </w:tr>
      <w:tr w:rsidR="008A3CE3" w:rsidRPr="006769FB" w:rsidTr="008A3CE3">
        <w:trPr>
          <w:trHeight w:val="144"/>
          <w:tblCellSpacing w:w="20" w:type="nil"/>
        </w:trPr>
        <w:tc>
          <w:tcPr>
            <w:tcW w:w="5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CE3" w:rsidRPr="006769FB" w:rsidRDefault="008A3CE3" w:rsidP="008A3CE3"/>
        </w:tc>
        <w:tc>
          <w:tcPr>
            <w:tcW w:w="28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CE3" w:rsidRPr="006769FB" w:rsidRDefault="008A3CE3" w:rsidP="008A3CE3"/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F62FEA" w:rsidRDefault="008A3CE3" w:rsidP="008A3CE3">
            <w:pPr>
              <w:spacing w:after="0"/>
              <w:ind w:left="135"/>
            </w:pPr>
            <w:proofErr w:type="spellStart"/>
            <w:r w:rsidRPr="00F62FEA">
              <w:rPr>
                <w:rFonts w:ascii="Times New Roman" w:hAnsi="Times New Roman" w:cs="Times New Roman"/>
                <w:b/>
                <w:bCs/>
                <w:color w:val="000000"/>
              </w:rPr>
              <w:t>Всего</w:t>
            </w:r>
            <w:proofErr w:type="spellEnd"/>
          </w:p>
          <w:p w:rsidR="008A3CE3" w:rsidRPr="00F62FEA" w:rsidRDefault="008A3CE3" w:rsidP="008A3CE3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F62FEA" w:rsidRDefault="008A3CE3" w:rsidP="008A3CE3">
            <w:pPr>
              <w:spacing w:after="0"/>
              <w:ind w:left="135"/>
            </w:pPr>
            <w:proofErr w:type="spellStart"/>
            <w:r w:rsidRPr="00F62FEA">
              <w:rPr>
                <w:rFonts w:ascii="Times New Roman" w:hAnsi="Times New Roman" w:cs="Times New Roman"/>
                <w:b/>
                <w:bCs/>
                <w:color w:val="000000"/>
              </w:rPr>
              <w:t>Контрольные</w:t>
            </w:r>
            <w:proofErr w:type="spellEnd"/>
            <w:r w:rsidRPr="00F62FE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F62FEA">
              <w:rPr>
                <w:rFonts w:ascii="Times New Roman" w:hAnsi="Times New Roman" w:cs="Times New Roman"/>
                <w:b/>
                <w:bCs/>
                <w:color w:val="000000"/>
              </w:rPr>
              <w:t>работы</w:t>
            </w:r>
            <w:proofErr w:type="spellEnd"/>
          </w:p>
          <w:p w:rsidR="008A3CE3" w:rsidRPr="00F62FEA" w:rsidRDefault="008A3CE3" w:rsidP="008A3CE3">
            <w:pPr>
              <w:spacing w:after="0"/>
              <w:ind w:left="135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F62FEA" w:rsidRDefault="008A3CE3" w:rsidP="008A3CE3">
            <w:pPr>
              <w:spacing w:after="0"/>
              <w:ind w:left="135"/>
            </w:pPr>
            <w:proofErr w:type="spellStart"/>
            <w:r w:rsidRPr="00F62FEA">
              <w:rPr>
                <w:rFonts w:ascii="Times New Roman" w:hAnsi="Times New Roman" w:cs="Times New Roman"/>
                <w:b/>
                <w:bCs/>
                <w:color w:val="000000"/>
              </w:rPr>
              <w:t>Практические</w:t>
            </w:r>
            <w:proofErr w:type="spellEnd"/>
            <w:r w:rsidRPr="00F62FEA">
              <w:rPr>
                <w:rFonts w:ascii="Times New Roman" w:hAnsi="Times New Roman" w:cs="Times New Roman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F62FEA">
              <w:rPr>
                <w:rFonts w:ascii="Times New Roman" w:hAnsi="Times New Roman" w:cs="Times New Roman"/>
                <w:b/>
                <w:bCs/>
                <w:color w:val="000000"/>
              </w:rPr>
              <w:t>работы</w:t>
            </w:r>
            <w:proofErr w:type="spellEnd"/>
          </w:p>
          <w:p w:rsidR="008A3CE3" w:rsidRPr="00F62FEA" w:rsidRDefault="008A3CE3" w:rsidP="008A3CE3">
            <w:pPr>
              <w:spacing w:after="0"/>
              <w:ind w:left="135"/>
            </w:pPr>
          </w:p>
        </w:tc>
        <w:tc>
          <w:tcPr>
            <w:tcW w:w="155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CE3" w:rsidRPr="006769FB" w:rsidRDefault="008A3CE3" w:rsidP="008A3CE3"/>
        </w:tc>
        <w:tc>
          <w:tcPr>
            <w:tcW w:w="154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8A3CE3" w:rsidRPr="006769FB" w:rsidRDefault="008A3CE3" w:rsidP="008A3CE3"/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Предмет химии. Роль химии в жизни человека.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Тела</w:t>
            </w:r>
            <w:proofErr w:type="spellEnd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методах познания в химии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1 «Правила работы в лаборатории и приёмы обращения с лабораторным оборудованием»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Чистые вещества и смеси. Способы разделения смесей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2 «Разделение смесей (на примере очистки поваренной соли)»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Атомы</w:t>
            </w:r>
            <w:proofErr w:type="spellEnd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молекулы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Химические элементы. Знаки (символы) химических элементов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</w:t>
            </w:r>
            <w:proofErr w:type="spellEnd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вещества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Атомно-молекулярное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учение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Закон постоянства состава веществ. Химическая формула.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Валентность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вещества. Моль. Молярная масса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 и химические явления. Химическая реакция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Признаки и условия протекания химических реакций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Закон сохранения массы веществ. Химические уравнения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количества, массы вещества по уравнениям химических реакций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Классификация химических реакций (соединения, разложения, замещения, обмена)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EA65B5" w:rsidRDefault="008A3CE3" w:rsidP="008A3CE3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М. В. Ломоносов — учёный-энциклопедист. </w:t>
            </w:r>
            <w:r w:rsidRPr="00EA6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EA6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«Первоначальные химические понятия»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EA65B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№1 по теме «Вещества и химические реакции»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E432F9" w:rsidRDefault="008A3CE3" w:rsidP="008A3C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контрольной работы</w:t>
            </w: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№1 по теме «Вещества и химические реакции»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905B2" w:rsidRDefault="008A3CE3" w:rsidP="008A3C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905B2" w:rsidRDefault="008A3CE3" w:rsidP="008A3C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905B2" w:rsidRDefault="008A3CE3" w:rsidP="008A3C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905B2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Воздух — смесь газов. </w:t>
            </w: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Состав воздуха. Кислород — элемент и простое вещество.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Озон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кислорода (реакции окисления, горение).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оксидах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844931" w:rsidRDefault="008A3CE3" w:rsidP="008A3CE3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кислорода в лаборатории и промышленности.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9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9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кислорода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84493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Тепловой эффект химической реакции, понятие о термохимическом уравнении, экз</w:t>
            </w:r>
            <w:proofErr w:type="gram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эндотермических реакциях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Топливо (нефть, уголь и метан). Загрязнение воздуха, способы его предотвращения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Водород — элемент и простое вещество.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</w:t>
            </w:r>
            <w:proofErr w:type="spellEnd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природе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Физические и химические свойства водорода.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водорода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BB133D" w:rsidRDefault="008A3CE3" w:rsidP="008A3CE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30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Понятие о кислотах и солях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 водорода в лаборатории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3</w:t>
            </w: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«Получение и собирание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кислорода и водорода, изучение их</w:t>
            </w: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свойств»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Молярный объём газов. Закон Авогадро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объёма, количества вещества газа по его известному количеству вещества или объёму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Вычисления объёмов газов по уравнению реакции на основе закона объёмных отношений газов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Физические и химические свойства воды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 оснований. Понятие об индикаторах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Вода как растворитель. Насыщенные и ненасыщенные растворы. 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Массовая доля вещества в растворе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Оксиды</w:t>
            </w:r>
            <w:proofErr w:type="spellEnd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номенклатура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Получение и химические свойства кислотных, основных и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амфотерных</w:t>
            </w:r>
            <w:proofErr w:type="spellEnd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оксидов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7F64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Основания</w:t>
            </w:r>
            <w:proofErr w:type="spellEnd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номенклатура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Получение и химические свойства оснований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7F64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Кислоты</w:t>
            </w:r>
            <w:proofErr w:type="spellEnd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</w:t>
            </w:r>
            <w:proofErr w:type="spellEnd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классификация</w:t>
            </w:r>
            <w:proofErr w:type="spellEnd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номенклатура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Получение и </w:t>
            </w: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химические свойства кислот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7F64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Соли: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состав, классификация, номенклатура.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7F64FA" w:rsidRDefault="008A3CE3" w:rsidP="008A3CE3">
            <w:pPr>
              <w:spacing w:after="0"/>
              <w:ind w:left="135"/>
              <w:jc w:val="center"/>
              <w:rPr>
                <w:lang w:val="ru-RU"/>
              </w:rPr>
            </w:pPr>
            <w:r w:rsidRPr="007F64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7F64FA" w:rsidRDefault="008A3CE3" w:rsidP="008A3C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7F64FA" w:rsidRDefault="008A3CE3" w:rsidP="008A3C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7F64FA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7F64FA" w:rsidRDefault="008A3CE3" w:rsidP="008A3CE3">
            <w:pPr>
              <w:spacing w:after="0"/>
              <w:rPr>
                <w:lang w:val="ru-RU"/>
              </w:rPr>
            </w:pPr>
            <w:r w:rsidRPr="007F64F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Соли (средние): </w:t>
            </w: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способы получения, химические свойства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Практическая работа № 4</w:t>
            </w: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 Решение экспериментальных задач по теме «Основные классы неорганических соединений»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B35BD" w:rsidRDefault="008A3CE3" w:rsidP="008A3CE3">
            <w:pPr>
              <w:spacing w:after="0"/>
              <w:ind w:left="135"/>
              <w:rPr>
                <w:lang w:val="ru-RU"/>
              </w:rPr>
            </w:pPr>
            <w:r w:rsidRPr="006B3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Обобщение и систематизация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B3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</w:t>
            </w: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"Основные классы неорганических соединений"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B35B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B35BD" w:rsidRDefault="008A3CE3" w:rsidP="008A3CE3">
            <w:pPr>
              <w:spacing w:after="0"/>
              <w:ind w:left="135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ная работа №3 по теме «</w:t>
            </w:r>
            <w:r w:rsidRPr="006B35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Важнейшие представители неорганических веществ</w:t>
            </w: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196EF8" w:rsidRDefault="008A3CE3" w:rsidP="008A3CE3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52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</w:t>
            </w: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онтроль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ной работы №3 по теме "</w:t>
            </w:r>
            <w:r w:rsidRPr="006769F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6B35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ru-RU"/>
              </w:rPr>
              <w:t>Важнейшие представители неорганических веществ</w:t>
            </w: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196EF8" w:rsidRDefault="008A3CE3" w:rsidP="008A3C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196EF8" w:rsidRDefault="008A3CE3" w:rsidP="008A3CE3">
            <w:pPr>
              <w:spacing w:after="0"/>
              <w:ind w:left="13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196EF8" w:rsidRDefault="008A3CE3" w:rsidP="008A3CE3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196EF8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попытки классификации химических элементов. Понятие о группах сходных элементов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Периодический закон и </w:t>
            </w: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Периодическая система химических элементов Д. И. Менделеева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Периоды</w:t>
            </w:r>
            <w:proofErr w:type="spellEnd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proofErr w:type="spellEnd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подгруппы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Строение атомов. Состав атомных ядер.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Изотопы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Строение электронных оболочек атомов элементов Периодической системы Д. И. Менделеева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Характеристика химического элемента по его положению в Периодической системе Д. И. Менделеева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Значение Периодического закона для развития науки и практики. Д. И. Менделеев — учёный, педагог и гражданин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60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Электроотрицательность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атомов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элементов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B473C2" w:rsidRDefault="008A3CE3" w:rsidP="008A3CE3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61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 w:rsidR="001233E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Ковалентная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неполярная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Default="008A3CE3" w:rsidP="008A3CE3">
            <w:pPr>
              <w:spacing w:after="0"/>
              <w:ind w:left="13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окисления</w:t>
            </w:r>
            <w:proofErr w:type="spellEnd"/>
          </w:p>
          <w:p w:rsidR="001233E9" w:rsidRPr="001233E9" w:rsidRDefault="001233E9" w:rsidP="008A3CE3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Окислительно-восстановительные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реакции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Окислители</w:t>
            </w:r>
            <w:proofErr w:type="spellEnd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восстановители</w:t>
            </w:r>
            <w:proofErr w:type="spellEnd"/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67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Контрольная работа №3</w:t>
            </w:r>
            <w:bookmarkStart w:id="7" w:name="_GoBack"/>
            <w:bookmarkEnd w:id="7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«Строение атома.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связь</w:t>
            </w:r>
            <w:proofErr w:type="spellEnd"/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3F2BE4" w:rsidTr="008A3CE3">
        <w:trPr>
          <w:trHeight w:val="144"/>
          <w:tblCellSpacing w:w="20" w:type="nil"/>
        </w:trPr>
        <w:tc>
          <w:tcPr>
            <w:tcW w:w="582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2885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 к</w:t>
            </w: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онтрольн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ой</w:t>
            </w: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ы №3</w:t>
            </w: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 теме «Строение атома. </w:t>
            </w:r>
            <w:r w:rsidRPr="00B84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Химическая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84E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связь»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</w:p>
        </w:tc>
      </w:tr>
      <w:tr w:rsidR="008A3CE3" w:rsidRPr="006769FB" w:rsidTr="008A3CE3">
        <w:trPr>
          <w:trHeight w:val="144"/>
          <w:tblCellSpacing w:w="20" w:type="nil"/>
        </w:trPr>
        <w:tc>
          <w:tcPr>
            <w:tcW w:w="3467" w:type="dxa"/>
            <w:gridSpan w:val="2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rPr>
                <w:lang w:val="ru-RU"/>
              </w:rPr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>
            <w:pPr>
              <w:spacing w:after="0"/>
              <w:ind w:left="135"/>
              <w:jc w:val="center"/>
            </w:pPr>
            <w:r w:rsidRPr="006769F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3099" w:type="dxa"/>
            <w:gridSpan w:val="2"/>
            <w:tcMar>
              <w:top w:w="50" w:type="dxa"/>
              <w:left w:w="100" w:type="dxa"/>
            </w:tcMar>
            <w:vAlign w:val="center"/>
          </w:tcPr>
          <w:p w:rsidR="008A3CE3" w:rsidRPr="006769FB" w:rsidRDefault="008A3CE3" w:rsidP="008A3CE3"/>
        </w:tc>
      </w:tr>
    </w:tbl>
    <w:p w:rsidR="00306206" w:rsidRDefault="00306206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6206" w:rsidRDefault="00306206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6206" w:rsidRDefault="00306206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6206" w:rsidRDefault="00306206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6206" w:rsidRDefault="00306206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6206" w:rsidRDefault="00306206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6206" w:rsidRDefault="00306206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6206" w:rsidRDefault="00306206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6206" w:rsidRDefault="00306206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6206" w:rsidRDefault="00306206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6206" w:rsidRDefault="00306206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6206" w:rsidRDefault="00306206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6206" w:rsidRDefault="00306206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6206" w:rsidRDefault="00306206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6206" w:rsidRDefault="00306206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6206" w:rsidRDefault="00306206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6206" w:rsidRDefault="00306206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6206" w:rsidRDefault="00306206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6206" w:rsidRDefault="00306206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6206" w:rsidRDefault="00306206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6206" w:rsidRDefault="00306206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6206" w:rsidRDefault="00306206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06206" w:rsidRDefault="00306206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06206" w:rsidRPr="00D63BF3" w:rsidRDefault="00306206">
      <w:pPr>
        <w:spacing w:after="0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306206" w:rsidRPr="001233E9" w:rsidRDefault="00306206">
      <w:pPr>
        <w:rPr>
          <w:lang w:val="ru-RU"/>
        </w:rPr>
        <w:sectPr w:rsidR="00306206" w:rsidRPr="001233E9" w:rsidSect="006E1FAE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06206" w:rsidRPr="001233E9" w:rsidRDefault="00306206">
      <w:pPr>
        <w:rPr>
          <w:lang w:val="ru-RU"/>
        </w:rPr>
        <w:sectPr w:rsidR="00306206" w:rsidRPr="001233E9" w:rsidSect="006E1FAE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06206" w:rsidRPr="001233E9" w:rsidRDefault="00306206" w:rsidP="001233E9">
      <w:pPr>
        <w:spacing w:after="0"/>
        <w:rPr>
          <w:lang w:val="ru-RU"/>
        </w:rPr>
        <w:sectPr w:rsidR="00306206" w:rsidRPr="001233E9" w:rsidSect="006E1FAE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  <w:bookmarkStart w:id="8" w:name="block_5000816"/>
      <w:bookmarkEnd w:id="6"/>
    </w:p>
    <w:p w:rsidR="00306206" w:rsidRPr="001233E9" w:rsidRDefault="00306206">
      <w:pPr>
        <w:rPr>
          <w:lang w:val="ru-RU"/>
        </w:rPr>
        <w:sectPr w:rsidR="00306206" w:rsidRPr="001233E9" w:rsidSect="006E1FAE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306206" w:rsidRPr="003265F3" w:rsidRDefault="00306206" w:rsidP="00C56796">
      <w:pPr>
        <w:spacing w:after="0" w:line="24" w:lineRule="atLeast"/>
        <w:ind w:left="120"/>
        <w:jc w:val="center"/>
        <w:rPr>
          <w:lang w:val="ru-RU"/>
        </w:rPr>
      </w:pPr>
      <w:bookmarkStart w:id="9" w:name="block_5000818"/>
      <w:bookmarkEnd w:id="8"/>
      <w:r w:rsidRPr="003265F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:rsidR="00306206" w:rsidRDefault="00306206" w:rsidP="00C56796">
      <w:pPr>
        <w:spacing w:after="0" w:line="24" w:lineRule="atLeast"/>
        <w:ind w:left="120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 w:rsidRPr="003265F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:rsidR="00306206" w:rsidRPr="003265F3" w:rsidRDefault="00306206" w:rsidP="00C56796">
      <w:pPr>
        <w:spacing w:after="0" w:line="24" w:lineRule="atLeast"/>
        <w:ind w:left="120"/>
        <w:rPr>
          <w:lang w:val="ru-RU"/>
        </w:rPr>
      </w:pPr>
    </w:p>
    <w:p w:rsidR="00306206" w:rsidRDefault="00306206" w:rsidP="00C56796">
      <w:pPr>
        <w:spacing w:line="24" w:lineRule="atLeas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265F3"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val="ru-RU"/>
        </w:rPr>
        <w:t>​</w:t>
      </w:r>
      <w:r w:rsidRPr="003265F3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‌‌</w:t>
      </w:r>
      <w:r w:rsidRPr="003265F3"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val="ru-RU"/>
        </w:rPr>
        <w:t>​</w:t>
      </w:r>
      <w:r w:rsidRPr="00A263B8">
        <w:rPr>
          <w:rFonts w:ascii="Times New Roman" w:hAnsi="Times New Roman" w:cs="Times New Roman"/>
          <w:sz w:val="28"/>
          <w:szCs w:val="28"/>
          <w:lang w:val="ru-RU"/>
        </w:rPr>
        <w:t>Химия. 8 класс: для общеобразовате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льных организаций </w:t>
      </w:r>
      <w:r w:rsidRPr="00A263B8">
        <w:rPr>
          <w:rFonts w:ascii="Times New Roman" w:hAnsi="Times New Roman" w:cs="Times New Roman"/>
          <w:sz w:val="28"/>
          <w:szCs w:val="28"/>
          <w:lang w:val="ru-RU"/>
        </w:rPr>
        <w:t>О.С.Габриелян, И.Г. Остроумов, С.А.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Сладков</w:t>
      </w:r>
    </w:p>
    <w:p w:rsidR="00306206" w:rsidRPr="008D55E8" w:rsidRDefault="00306206" w:rsidP="008D55E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093C46">
        <w:rPr>
          <w:rFonts w:ascii="Arial Unicode MS" w:eastAsia="Arial Unicode MS" w:hAnsi="Arial Unicode MS" w:cs="Arial Unicode MS" w:hint="eastAsia"/>
          <w:color w:val="000000"/>
          <w:sz w:val="24"/>
          <w:szCs w:val="24"/>
          <w:lang w:val="ru-RU"/>
        </w:rPr>
        <w:t>​</w:t>
      </w:r>
    </w:p>
    <w:p w:rsidR="00306206" w:rsidRPr="003265F3" w:rsidRDefault="00306206">
      <w:pPr>
        <w:spacing w:after="0" w:line="480" w:lineRule="auto"/>
        <w:ind w:left="120"/>
        <w:rPr>
          <w:lang w:val="ru-RU"/>
        </w:rPr>
      </w:pPr>
      <w:r w:rsidRPr="003265F3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МЕТОДИЧЕСКИЕ МАТЕРИАЛЫ ДЛЯ УЧИТЕЛЯ</w:t>
      </w:r>
    </w:p>
    <w:p w:rsidR="00306206" w:rsidRPr="003265F3" w:rsidRDefault="00306206" w:rsidP="00C56796">
      <w:pPr>
        <w:spacing w:after="0" w:line="288" w:lineRule="auto"/>
        <w:ind w:left="119"/>
        <w:rPr>
          <w:lang w:val="ru-RU"/>
        </w:rPr>
      </w:pPr>
      <w:r w:rsidRPr="003265F3"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val="ru-RU"/>
        </w:rPr>
        <w:t>​</w:t>
      </w:r>
      <w:r w:rsidRPr="003265F3">
        <w:rPr>
          <w:rFonts w:ascii="Times New Roman" w:hAnsi="Times New Roman" w:cs="Times New Roman"/>
          <w:color w:val="000000"/>
          <w:sz w:val="28"/>
          <w:szCs w:val="28"/>
          <w:lang w:val="ru-RU"/>
        </w:rPr>
        <w:t>‌‌</w:t>
      </w:r>
      <w:r w:rsidRPr="003265F3"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val="ru-RU"/>
        </w:rPr>
        <w:t>​</w:t>
      </w:r>
      <w:r w:rsidRPr="00300E0E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bookmarkStart w:id="10" w:name="BM2209f42f_fc21_454f_8857_623babe6c98c"/>
      <w:r w:rsidRPr="00300E0E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Учебно-методические пособия, наглядные материалы, определители, справочники</w:t>
      </w:r>
      <w:bookmarkEnd w:id="10"/>
      <w:r w:rsidRPr="00300E0E">
        <w:rPr>
          <w:rFonts w:ascii="Times New Roman" w:hAnsi="Times New Roman" w:cs="Times New Roman"/>
          <w:color w:val="000000"/>
          <w:sz w:val="28"/>
          <w:szCs w:val="28"/>
          <w:lang w:val="ru-RU"/>
        </w:rPr>
        <w:t>‌</w:t>
      </w:r>
      <w:r w:rsidRPr="00300E0E"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val="ru-RU"/>
        </w:rPr>
        <w:t>​</w:t>
      </w:r>
    </w:p>
    <w:p w:rsidR="00306206" w:rsidRPr="003265F3" w:rsidRDefault="00306206">
      <w:pPr>
        <w:spacing w:after="0"/>
        <w:ind w:left="120"/>
        <w:rPr>
          <w:lang w:val="ru-RU"/>
        </w:rPr>
      </w:pPr>
    </w:p>
    <w:p w:rsidR="00306206" w:rsidRPr="003265F3" w:rsidRDefault="00306206" w:rsidP="003265F3">
      <w:pPr>
        <w:spacing w:after="0" w:line="480" w:lineRule="auto"/>
        <w:ind w:left="120"/>
        <w:rPr>
          <w:lang w:val="ru-RU"/>
        </w:rPr>
      </w:pPr>
      <w:r w:rsidRPr="00E0665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:rsidR="00306206" w:rsidRPr="00300E0E" w:rsidRDefault="00306206" w:rsidP="00C56796">
      <w:pPr>
        <w:spacing w:after="0" w:line="288" w:lineRule="auto"/>
        <w:rPr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300E0E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resh</w:t>
      </w:r>
      <w:proofErr w:type="spellEnd"/>
      <w:r w:rsidRPr="00300E0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edu</w:t>
      </w:r>
      <w:proofErr w:type="spellEnd"/>
      <w:r w:rsidRPr="00300E0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300E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/ </w:t>
      </w:r>
      <w:r w:rsidRPr="00300E0E">
        <w:rPr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300E0E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uchi</w:t>
      </w:r>
      <w:proofErr w:type="spellEnd"/>
      <w:r w:rsidRPr="00300E0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300E0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/ </w:t>
      </w:r>
      <w:r w:rsidRPr="00300E0E">
        <w:rPr>
          <w:sz w:val="28"/>
          <w:szCs w:val="28"/>
          <w:lang w:val="ru-RU"/>
        </w:rPr>
        <w:br/>
      </w:r>
      <w:bookmarkStart w:id="11" w:name="BM58b488b0_6075_4e79_8cce_36e3324edc42"/>
      <w:r>
        <w:rPr>
          <w:rFonts w:ascii="Times New Roman" w:hAnsi="Times New Roman" w:cs="Times New Roman"/>
          <w:color w:val="000000"/>
          <w:sz w:val="28"/>
          <w:szCs w:val="28"/>
        </w:rPr>
        <w:t>https</w:t>
      </w:r>
      <w:r w:rsidRPr="00300E0E">
        <w:rPr>
          <w:rFonts w:ascii="Times New Roman" w:hAnsi="Times New Roman" w:cs="Times New Roman"/>
          <w:color w:val="000000"/>
          <w:sz w:val="28"/>
          <w:szCs w:val="28"/>
          <w:lang w:val="ru-RU"/>
        </w:rPr>
        <w:t>://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vpr</w:t>
      </w:r>
      <w:proofErr w:type="spellEnd"/>
      <w:r w:rsidRPr="00300E0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sdamgia</w:t>
      </w:r>
      <w:proofErr w:type="spellEnd"/>
      <w:r w:rsidRPr="00300E0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ru</w:t>
      </w:r>
      <w:proofErr w:type="spellEnd"/>
      <w:r w:rsidRPr="00300E0E">
        <w:rPr>
          <w:rFonts w:ascii="Times New Roman" w:hAnsi="Times New Roman" w:cs="Times New Roman"/>
          <w:color w:val="000000"/>
          <w:sz w:val="28"/>
          <w:szCs w:val="28"/>
          <w:lang w:val="ru-RU"/>
        </w:rPr>
        <w:t>/</w:t>
      </w:r>
      <w:bookmarkEnd w:id="11"/>
      <w:r w:rsidRPr="00300E0E">
        <w:rPr>
          <w:rFonts w:ascii="Times New Roman" w:hAnsi="Times New Roman" w:cs="Times New Roman"/>
          <w:color w:val="333333"/>
          <w:sz w:val="28"/>
          <w:szCs w:val="28"/>
          <w:lang w:val="ru-RU"/>
        </w:rPr>
        <w:t>‌</w:t>
      </w:r>
      <w:r w:rsidRPr="00300E0E">
        <w:rPr>
          <w:rFonts w:ascii="Arial Unicode MS" w:eastAsia="Arial Unicode MS" w:hAnsi="Arial Unicode MS" w:cs="Arial Unicode MS" w:hint="eastAsia"/>
          <w:color w:val="000000"/>
          <w:sz w:val="28"/>
          <w:szCs w:val="28"/>
          <w:lang w:val="ru-RU"/>
        </w:rPr>
        <w:t>​</w:t>
      </w:r>
    </w:p>
    <w:p w:rsidR="00306206" w:rsidRPr="003265F3" w:rsidRDefault="00306206">
      <w:pPr>
        <w:rPr>
          <w:lang w:val="ru-RU"/>
        </w:rPr>
        <w:sectPr w:rsidR="00306206" w:rsidRPr="003265F3" w:rsidSect="00D63BF3">
          <w:type w:val="continuous"/>
          <w:pgSz w:w="11906" w:h="16383"/>
          <w:pgMar w:top="850" w:right="1134" w:bottom="1701" w:left="1134" w:header="720" w:footer="720" w:gutter="0"/>
          <w:pgNumType w:start="2"/>
          <w:cols w:space="720"/>
          <w:docGrid w:linePitch="299"/>
        </w:sectPr>
      </w:pPr>
    </w:p>
    <w:bookmarkEnd w:id="9"/>
    <w:p w:rsidR="00306206" w:rsidRPr="003265F3" w:rsidRDefault="00306206">
      <w:pPr>
        <w:rPr>
          <w:lang w:val="ru-RU"/>
        </w:rPr>
      </w:pPr>
    </w:p>
    <w:sectPr w:rsidR="00306206" w:rsidRPr="003265F3" w:rsidSect="00CF31D4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3CE3" w:rsidRDefault="008A3CE3">
      <w:r>
        <w:separator/>
      </w:r>
    </w:p>
  </w:endnote>
  <w:endnote w:type="continuationSeparator" w:id="0">
    <w:p w:rsidR="008A3CE3" w:rsidRDefault="008A3C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3CE3" w:rsidRDefault="008C05C2" w:rsidP="00FE6054">
    <w:pPr>
      <w:pStyle w:val="ae"/>
      <w:framePr w:wrap="auto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8A3CE3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A836B0">
      <w:rPr>
        <w:rStyle w:val="af0"/>
        <w:noProof/>
      </w:rPr>
      <w:t>1</w:t>
    </w:r>
    <w:r>
      <w:rPr>
        <w:rStyle w:val="af0"/>
      </w:rPr>
      <w:fldChar w:fldCharType="end"/>
    </w:r>
  </w:p>
  <w:p w:rsidR="008A3CE3" w:rsidRDefault="008A3CE3" w:rsidP="00D63BF3">
    <w:pPr>
      <w:pStyle w:val="ae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3CE3" w:rsidRDefault="008A3CE3">
      <w:r>
        <w:separator/>
      </w:r>
    </w:p>
  </w:footnote>
  <w:footnote w:type="continuationSeparator" w:id="0">
    <w:p w:rsidR="008A3CE3" w:rsidRDefault="008A3C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8693F"/>
    <w:multiLevelType w:val="multilevel"/>
    <w:tmpl w:val="D0BC688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9D62B6"/>
    <w:multiLevelType w:val="multilevel"/>
    <w:tmpl w:val="697C349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3200"/>
    <w:rsid w:val="00002E03"/>
    <w:rsid w:val="0003210C"/>
    <w:rsid w:val="00093C46"/>
    <w:rsid w:val="000D4161"/>
    <w:rsid w:val="000E5E85"/>
    <w:rsid w:val="000E6D86"/>
    <w:rsid w:val="001233E9"/>
    <w:rsid w:val="001C00DC"/>
    <w:rsid w:val="0020350D"/>
    <w:rsid w:val="00214654"/>
    <w:rsid w:val="00300E0E"/>
    <w:rsid w:val="00306206"/>
    <w:rsid w:val="003265F3"/>
    <w:rsid w:val="003F447F"/>
    <w:rsid w:val="004E6975"/>
    <w:rsid w:val="00507F22"/>
    <w:rsid w:val="005A3CF5"/>
    <w:rsid w:val="00665DFD"/>
    <w:rsid w:val="006769FB"/>
    <w:rsid w:val="006E1FAE"/>
    <w:rsid w:val="006F0E7C"/>
    <w:rsid w:val="00790A5A"/>
    <w:rsid w:val="00804E01"/>
    <w:rsid w:val="00844931"/>
    <w:rsid w:val="0086502D"/>
    <w:rsid w:val="008A3CE3"/>
    <w:rsid w:val="008C05C2"/>
    <w:rsid w:val="008C0C29"/>
    <w:rsid w:val="008D55E8"/>
    <w:rsid w:val="00A24988"/>
    <w:rsid w:val="00A263B8"/>
    <w:rsid w:val="00A836B0"/>
    <w:rsid w:val="00BA0980"/>
    <w:rsid w:val="00BB3200"/>
    <w:rsid w:val="00BF6C6B"/>
    <w:rsid w:val="00C21B4C"/>
    <w:rsid w:val="00C53FFE"/>
    <w:rsid w:val="00C56796"/>
    <w:rsid w:val="00CE0480"/>
    <w:rsid w:val="00CF31D4"/>
    <w:rsid w:val="00D63BF3"/>
    <w:rsid w:val="00DA7DF4"/>
    <w:rsid w:val="00E06652"/>
    <w:rsid w:val="00F95C63"/>
    <w:rsid w:val="00FB1883"/>
    <w:rsid w:val="00FE60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DFD"/>
    <w:pPr>
      <w:spacing w:after="200" w:line="276" w:lineRule="auto"/>
    </w:pPr>
    <w:rPr>
      <w:rFonts w:cs="Calibri"/>
      <w:lang w:val="en-US" w:eastAsia="en-US"/>
    </w:rPr>
  </w:style>
  <w:style w:type="paragraph" w:styleId="1">
    <w:name w:val="heading 1"/>
    <w:basedOn w:val="a"/>
    <w:next w:val="a"/>
    <w:link w:val="10"/>
    <w:uiPriority w:val="99"/>
    <w:qFormat/>
    <w:rsid w:val="00665DFD"/>
    <w:pPr>
      <w:keepNext/>
      <w:keepLines/>
      <w:spacing w:before="480"/>
      <w:outlineLvl w:val="0"/>
    </w:pPr>
    <w:rPr>
      <w:rFonts w:ascii="Calibri Light" w:eastAsia="Times New Roman" w:hAnsi="Calibri Light" w:cs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65DFD"/>
    <w:pPr>
      <w:keepNext/>
      <w:keepLines/>
      <w:spacing w:before="200"/>
      <w:outlineLvl w:val="1"/>
    </w:pPr>
    <w:rPr>
      <w:rFonts w:ascii="Calibri Light" w:eastAsia="Times New Roman" w:hAnsi="Calibri Light" w:cs="Calibri Light"/>
      <w:b/>
      <w:bCs/>
      <w:color w:val="5B9BD5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665DFD"/>
    <w:pPr>
      <w:keepNext/>
      <w:keepLines/>
      <w:spacing w:before="200"/>
      <w:outlineLvl w:val="2"/>
    </w:pPr>
    <w:rPr>
      <w:rFonts w:ascii="Calibri Light" w:eastAsia="Times New Roman" w:hAnsi="Calibri Light" w:cs="Calibri Light"/>
      <w:b/>
      <w:bCs/>
      <w:color w:val="5B9BD5"/>
    </w:rPr>
  </w:style>
  <w:style w:type="paragraph" w:styleId="4">
    <w:name w:val="heading 4"/>
    <w:basedOn w:val="a"/>
    <w:next w:val="a"/>
    <w:link w:val="40"/>
    <w:uiPriority w:val="99"/>
    <w:qFormat/>
    <w:rsid w:val="00665DFD"/>
    <w:pPr>
      <w:keepNext/>
      <w:keepLines/>
      <w:spacing w:before="200"/>
      <w:outlineLvl w:val="3"/>
    </w:pPr>
    <w:rPr>
      <w:rFonts w:ascii="Calibri Light" w:eastAsia="Times New Roman" w:hAnsi="Calibri Light" w:cs="Calibri Light"/>
      <w:b/>
      <w:bCs/>
      <w:i/>
      <w:iCs/>
      <w:color w:val="5B9BD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5DFD"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665DFD"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665DFD"/>
    <w:rPr>
      <w:rFonts w:ascii="Calibri Light" w:hAnsi="Calibri Light" w:cs="Calibri Light"/>
      <w:b/>
      <w:bCs/>
      <w:color w:val="5B9BD5"/>
    </w:rPr>
  </w:style>
  <w:style w:type="character" w:customStyle="1" w:styleId="40">
    <w:name w:val="Заголовок 4 Знак"/>
    <w:basedOn w:val="a0"/>
    <w:link w:val="4"/>
    <w:uiPriority w:val="99"/>
    <w:locked/>
    <w:rsid w:val="00665DFD"/>
    <w:rPr>
      <w:rFonts w:ascii="Calibri Light" w:hAnsi="Calibri Light" w:cs="Calibri Light"/>
      <w:b/>
      <w:bCs/>
      <w:i/>
      <w:iCs/>
      <w:color w:val="5B9BD5"/>
    </w:rPr>
  </w:style>
  <w:style w:type="paragraph" w:styleId="a3">
    <w:name w:val="header"/>
    <w:basedOn w:val="a"/>
    <w:link w:val="a4"/>
    <w:uiPriority w:val="99"/>
    <w:rsid w:val="00665DF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5DFD"/>
  </w:style>
  <w:style w:type="paragraph" w:styleId="a5">
    <w:name w:val="Normal Indent"/>
    <w:basedOn w:val="a"/>
    <w:uiPriority w:val="99"/>
    <w:rsid w:val="00665DFD"/>
    <w:pPr>
      <w:ind w:left="720"/>
    </w:pPr>
  </w:style>
  <w:style w:type="paragraph" w:styleId="a6">
    <w:name w:val="Subtitle"/>
    <w:basedOn w:val="a"/>
    <w:next w:val="a"/>
    <w:link w:val="a7"/>
    <w:uiPriority w:val="99"/>
    <w:qFormat/>
    <w:rsid w:val="00665DFD"/>
    <w:pPr>
      <w:numPr>
        <w:ilvl w:val="1"/>
      </w:numPr>
      <w:ind w:left="86"/>
    </w:pPr>
    <w:rPr>
      <w:rFonts w:ascii="Calibri Light" w:eastAsia="Times New Roman" w:hAnsi="Calibri Light" w:cs="Calibri Light"/>
      <w:i/>
      <w:iCs/>
      <w:color w:val="5B9BD5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99"/>
    <w:locked/>
    <w:rsid w:val="00665DFD"/>
    <w:rPr>
      <w:rFonts w:ascii="Calibri Light" w:hAnsi="Calibri Light" w:cs="Calibri Light"/>
      <w:i/>
      <w:iCs/>
      <w:color w:val="5B9BD5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99"/>
    <w:qFormat/>
    <w:rsid w:val="00665DFD"/>
    <w:pPr>
      <w:pBdr>
        <w:bottom w:val="single" w:sz="8" w:space="4" w:color="5B9BD5"/>
      </w:pBdr>
      <w:spacing w:after="300"/>
    </w:pPr>
    <w:rPr>
      <w:rFonts w:ascii="Calibri Light" w:eastAsia="Times New Roman" w:hAnsi="Calibri Light" w:cs="Calibri Light"/>
      <w:color w:val="323E4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99"/>
    <w:locked/>
    <w:rsid w:val="00665DFD"/>
    <w:rPr>
      <w:rFonts w:ascii="Calibri Light" w:hAnsi="Calibri Light" w:cs="Calibri Light"/>
      <w:color w:val="323E4F"/>
      <w:spacing w:val="5"/>
      <w:kern w:val="28"/>
      <w:sz w:val="52"/>
      <w:szCs w:val="52"/>
    </w:rPr>
  </w:style>
  <w:style w:type="character" w:styleId="aa">
    <w:name w:val="Emphasis"/>
    <w:basedOn w:val="a0"/>
    <w:uiPriority w:val="99"/>
    <w:qFormat/>
    <w:rsid w:val="00665DFD"/>
    <w:rPr>
      <w:i/>
      <w:iCs/>
    </w:rPr>
  </w:style>
  <w:style w:type="character" w:styleId="ab">
    <w:name w:val="Hyperlink"/>
    <w:basedOn w:val="a0"/>
    <w:uiPriority w:val="99"/>
    <w:rsid w:val="00CF31D4"/>
    <w:rPr>
      <w:color w:val="auto"/>
      <w:u w:val="single"/>
    </w:rPr>
  </w:style>
  <w:style w:type="table" w:styleId="ac">
    <w:name w:val="Table Grid"/>
    <w:basedOn w:val="a1"/>
    <w:uiPriority w:val="99"/>
    <w:rsid w:val="00CF31D4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99"/>
    <w:qFormat/>
    <w:rsid w:val="00665DFD"/>
    <w:pPr>
      <w:spacing w:line="240" w:lineRule="auto"/>
    </w:pPr>
    <w:rPr>
      <w:b/>
      <w:bCs/>
      <w:color w:val="5B9BD5"/>
      <w:sz w:val="18"/>
      <w:szCs w:val="18"/>
    </w:rPr>
  </w:style>
  <w:style w:type="paragraph" w:styleId="ae">
    <w:name w:val="footer"/>
    <w:basedOn w:val="a"/>
    <w:link w:val="af"/>
    <w:uiPriority w:val="99"/>
    <w:rsid w:val="00D63BF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A030A1"/>
    <w:rPr>
      <w:rFonts w:cs="Calibri"/>
      <w:lang w:val="en-US" w:eastAsia="en-US"/>
    </w:rPr>
  </w:style>
  <w:style w:type="character" w:styleId="af0">
    <w:name w:val="page number"/>
    <w:basedOn w:val="a0"/>
    <w:uiPriority w:val="99"/>
    <w:rsid w:val="00D63B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.edsoo.ru/7f41837c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s://m.edsoo.ru/7f41837c" TargetMode="External"/><Relationship Id="rId17" Type="http://schemas.openxmlformats.org/officeDocument/2006/relationships/hyperlink" Target="https://m.edsoo.ru/7f41837c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837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.edsoo.ru/7f41837c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.edsoo.ru/7f41837c" TargetMode="External"/><Relationship Id="rId10" Type="http://schemas.openxmlformats.org/officeDocument/2006/relationships/hyperlink" Target="https://m.edsoo.ru/7f41837c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837c" TargetMode="External"/><Relationship Id="rId14" Type="http://schemas.openxmlformats.org/officeDocument/2006/relationships/hyperlink" Target="https://m.edsoo.ru/7f41837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22</Pages>
  <Words>3370</Words>
  <Characters>26027</Characters>
  <Application>Microsoft Office Word</Application>
  <DocSecurity>0</DocSecurity>
  <Lines>216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</dc:creator>
  <cp:keywords/>
  <dc:description/>
  <cp:lastModifiedBy>user</cp:lastModifiedBy>
  <cp:revision>23</cp:revision>
  <cp:lastPrinted>2005-01-12T22:41:00Z</cp:lastPrinted>
  <dcterms:created xsi:type="dcterms:W3CDTF">2023-09-15T02:32:00Z</dcterms:created>
  <dcterms:modified xsi:type="dcterms:W3CDTF">2023-11-16T14:28:00Z</dcterms:modified>
</cp:coreProperties>
</file>