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0" w:rsidRPr="008F0F1F" w:rsidRDefault="000822F0" w:rsidP="000822F0">
      <w:pPr>
        <w:pStyle w:val="3"/>
        <w:pBdr>
          <w:bottom w:val="single" w:sz="12" w:space="1" w:color="auto"/>
        </w:pBdr>
      </w:pPr>
      <w:bookmarkStart w:id="0" w:name="bookmark1323"/>
      <w:bookmarkStart w:id="1" w:name="_Toc105502790"/>
      <w:r w:rsidRPr="008F0F1F">
        <w:t>2.1.14.</w:t>
      </w:r>
      <w:r w:rsidRPr="008F0F1F">
        <w:rPr>
          <w:szCs w:val="24"/>
        </w:rPr>
        <w:t>ИНФОРМАТИКА</w:t>
      </w:r>
      <w:bookmarkEnd w:id="0"/>
      <w:bookmarkEnd w:id="1"/>
    </w:p>
    <w:p w:rsidR="000822F0" w:rsidRPr="00EB2D57" w:rsidRDefault="000822F0" w:rsidP="000822F0"/>
    <w:p w:rsidR="000822F0" w:rsidRPr="00EB2D57" w:rsidRDefault="000822F0" w:rsidP="000822F0">
      <w:pPr>
        <w:pStyle w:val="1"/>
        <w:spacing w:after="220" w:line="240" w:lineRule="auto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0822F0" w:rsidRDefault="000822F0" w:rsidP="000822F0">
      <w:pPr>
        <w:pStyle w:val="a6"/>
        <w:pBdr>
          <w:bottom w:val="single" w:sz="12" w:space="1" w:color="auto"/>
        </w:pBdr>
      </w:pPr>
      <w:bookmarkStart w:id="2" w:name="bookmark1325"/>
      <w:r w:rsidRPr="00EB2D57">
        <w:t>ПОЯСНИТЕЛЬНАЯ ЗАПИСКА</w:t>
      </w:r>
      <w:bookmarkEnd w:id="2"/>
    </w:p>
    <w:p w:rsidR="000822F0" w:rsidRPr="00EB2D57" w:rsidRDefault="000822F0" w:rsidP="000822F0">
      <w:pPr>
        <w:pStyle w:val="a6"/>
      </w:pP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Примерная рабочая программа даёт представление о целях, общей стратегии обучения, воспитания и </w:t>
      </w:r>
      <w:proofErr w:type="gramStart"/>
      <w:r w:rsidRPr="00EB2D57">
        <w:rPr>
          <w:color w:val="auto"/>
        </w:rPr>
        <w:t>развития</w:t>
      </w:r>
      <w:proofErr w:type="gramEnd"/>
      <w:r w:rsidRPr="00EB2D57">
        <w:rPr>
          <w:color w:val="auto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B2D57">
        <w:rPr>
          <w:color w:val="auto"/>
        </w:rPr>
        <w:t>межпредметных</w:t>
      </w:r>
      <w:proofErr w:type="spellEnd"/>
      <w:r w:rsidRPr="00EB2D57">
        <w:rPr>
          <w:color w:val="auto"/>
        </w:rPr>
        <w:t xml:space="preserve"> и </w:t>
      </w:r>
      <w:proofErr w:type="spellStart"/>
      <w:r w:rsidRPr="00EB2D57">
        <w:rPr>
          <w:color w:val="auto"/>
        </w:rPr>
        <w:t>внутрипредметных</w:t>
      </w:r>
      <w:proofErr w:type="spellEnd"/>
      <w:r w:rsidRPr="00EB2D57">
        <w:rPr>
          <w:color w:val="auto"/>
        </w:rPr>
        <w:t xml:space="preserve"> связей, логики учебного процесса, возрастных особенностей обучающихся. 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22F0" w:rsidRPr="00EB2D57" w:rsidRDefault="000822F0" w:rsidP="000822F0">
      <w:pPr>
        <w:pStyle w:val="1"/>
        <w:spacing w:after="220" w:line="240" w:lineRule="auto"/>
        <w:jc w:val="both"/>
        <w:rPr>
          <w:color w:val="auto"/>
        </w:rPr>
      </w:pPr>
      <w:r w:rsidRPr="00EB2D57">
        <w:rPr>
          <w:color w:val="auto"/>
        </w:rPr>
        <w:t>Программа является основой для составления авторских учебных программ и учебников, тематического планирования курса учителем.</w:t>
      </w:r>
    </w:p>
    <w:p w:rsidR="000822F0" w:rsidRPr="00EB2D57" w:rsidRDefault="000822F0" w:rsidP="000822F0">
      <w:pPr>
        <w:pStyle w:val="a6"/>
      </w:pPr>
      <w:bookmarkStart w:id="3" w:name="bookmark1327"/>
      <w:r w:rsidRPr="00EB2D57">
        <w:t>ЦЕЛИ ИЗУЧЕНИЯ УЧЕБНОГО ПРЕДМЕТА «ИНФОРМАТИКА»</w:t>
      </w:r>
      <w:bookmarkEnd w:id="3"/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Целями изучения информатики на уровне основного общего образования являются:</w:t>
      </w:r>
    </w:p>
    <w:p w:rsidR="000822F0" w:rsidRPr="00EB2D57" w:rsidRDefault="000822F0" w:rsidP="000822F0">
      <w:pPr>
        <w:pStyle w:val="1"/>
        <w:numPr>
          <w:ilvl w:val="0"/>
          <w:numId w:val="1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822F0" w:rsidRPr="00EB2D57" w:rsidRDefault="000822F0" w:rsidP="000822F0">
      <w:pPr>
        <w:pStyle w:val="1"/>
        <w:numPr>
          <w:ilvl w:val="0"/>
          <w:numId w:val="1"/>
        </w:numPr>
        <w:spacing w:line="262" w:lineRule="auto"/>
        <w:jc w:val="both"/>
        <w:rPr>
          <w:color w:val="auto"/>
        </w:rPr>
      </w:pPr>
      <w:r w:rsidRPr="00EB2D57">
        <w:rPr>
          <w:color w:val="auto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0822F0" w:rsidRPr="00EB2D57" w:rsidRDefault="000822F0" w:rsidP="000822F0">
      <w:pPr>
        <w:pStyle w:val="1"/>
        <w:numPr>
          <w:ilvl w:val="0"/>
          <w:numId w:val="1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22F0" w:rsidRPr="00EB2D57" w:rsidRDefault="000822F0" w:rsidP="000822F0">
      <w:pPr>
        <w:pStyle w:val="1"/>
        <w:numPr>
          <w:ilvl w:val="0"/>
          <w:numId w:val="1"/>
        </w:numPr>
        <w:spacing w:after="240" w:line="264" w:lineRule="auto"/>
        <w:jc w:val="both"/>
        <w:rPr>
          <w:color w:val="auto"/>
        </w:rPr>
      </w:pPr>
      <w:r w:rsidRPr="00EB2D57">
        <w:rPr>
          <w:color w:val="auto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822F0" w:rsidRPr="00EB2D57" w:rsidRDefault="000822F0" w:rsidP="000822F0">
      <w:pPr>
        <w:pStyle w:val="a6"/>
      </w:pPr>
      <w:bookmarkStart w:id="4" w:name="bookmark1329"/>
      <w:r w:rsidRPr="00EB2D57">
        <w:t>ОБЩАЯ ХАРАКТЕРИСТИКА</w:t>
      </w:r>
      <w:bookmarkEnd w:id="4"/>
    </w:p>
    <w:p w:rsidR="000822F0" w:rsidRPr="00EB2D57" w:rsidRDefault="000822F0" w:rsidP="000822F0">
      <w:pPr>
        <w:pStyle w:val="a6"/>
      </w:pPr>
      <w:r w:rsidRPr="00EB2D57">
        <w:t>УЧЕБНОГО ПРЕДМЕТА «ИНФОРМАТИКА»</w:t>
      </w:r>
    </w:p>
    <w:p w:rsidR="000822F0" w:rsidRDefault="000822F0" w:rsidP="000822F0">
      <w:pPr>
        <w:pStyle w:val="1"/>
        <w:spacing w:line="240" w:lineRule="auto"/>
        <w:jc w:val="both"/>
        <w:rPr>
          <w:b/>
          <w:bCs/>
          <w:color w:val="auto"/>
          <w:sz w:val="19"/>
          <w:szCs w:val="19"/>
        </w:rPr>
      </w:pP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Учебный предмет «Информатика» в основном общем образовании отражает:</w:t>
      </w:r>
    </w:p>
    <w:p w:rsidR="000822F0" w:rsidRPr="00EB2D57" w:rsidRDefault="000822F0" w:rsidP="000822F0">
      <w:pPr>
        <w:pStyle w:val="1"/>
        <w:numPr>
          <w:ilvl w:val="0"/>
          <w:numId w:val="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22F0" w:rsidRPr="00EB2D57" w:rsidRDefault="000822F0" w:rsidP="000822F0">
      <w:pPr>
        <w:pStyle w:val="1"/>
        <w:numPr>
          <w:ilvl w:val="0"/>
          <w:numId w:val="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22F0" w:rsidRPr="00EB2D57" w:rsidRDefault="000822F0" w:rsidP="000822F0">
      <w:pPr>
        <w:pStyle w:val="1"/>
        <w:numPr>
          <w:ilvl w:val="0"/>
          <w:numId w:val="2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междисциплинарный характер информатики и информационной деятельности.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  <w:sz w:val="18"/>
          <w:szCs w:val="18"/>
        </w:rPr>
      </w:pPr>
      <w:r w:rsidRPr="00EB2D57">
        <w:rPr>
          <w:color w:val="auto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EB2D57">
        <w:rPr>
          <w:color w:val="auto"/>
        </w:rPr>
        <w:t xml:space="preserve">Многие </w:t>
      </w:r>
      <w:r w:rsidRPr="00EB2D57">
        <w:rPr>
          <w:rStyle w:val="21"/>
          <w:color w:val="auto"/>
        </w:rPr>
        <w:t xml:space="preserve"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EB2D57">
        <w:rPr>
          <w:rStyle w:val="21"/>
          <w:color w:val="auto"/>
        </w:rPr>
        <w:t>метапредметных</w:t>
      </w:r>
      <w:proofErr w:type="spellEnd"/>
      <w:r w:rsidRPr="00EB2D57">
        <w:rPr>
          <w:rStyle w:val="21"/>
          <w:color w:val="auto"/>
        </w:rPr>
        <w:t xml:space="preserve"> и личностных результатов обучения.</w:t>
      </w:r>
      <w:proofErr w:type="gramEnd"/>
    </w:p>
    <w:p w:rsidR="000822F0" w:rsidRDefault="000822F0" w:rsidP="000822F0">
      <w:pPr>
        <w:pStyle w:val="1"/>
        <w:spacing w:line="269" w:lineRule="auto"/>
        <w:jc w:val="both"/>
        <w:rPr>
          <w:b/>
          <w:bCs/>
          <w:color w:val="auto"/>
        </w:rPr>
      </w:pPr>
    </w:p>
    <w:p w:rsidR="000822F0" w:rsidRPr="008F0F1F" w:rsidRDefault="000822F0" w:rsidP="000822F0">
      <w:pPr>
        <w:pStyle w:val="1"/>
        <w:spacing w:line="269" w:lineRule="auto"/>
        <w:jc w:val="both"/>
        <w:rPr>
          <w:color w:val="auto"/>
        </w:rPr>
      </w:pPr>
      <w:r w:rsidRPr="008F0F1F">
        <w:rPr>
          <w:b/>
          <w:bCs/>
          <w:color w:val="auto"/>
        </w:rPr>
        <w:t xml:space="preserve">Основные задачи учебного предмета «Информатика» — </w:t>
      </w:r>
      <w:r w:rsidRPr="008F0F1F">
        <w:rPr>
          <w:rFonts w:eastAsia="Courier New"/>
          <w:color w:val="auto"/>
        </w:rPr>
        <w:t xml:space="preserve">сформировать </w:t>
      </w:r>
      <w:proofErr w:type="gramStart"/>
      <w:r w:rsidRPr="008F0F1F">
        <w:rPr>
          <w:rFonts w:eastAsia="Courier New"/>
          <w:color w:val="auto"/>
        </w:rPr>
        <w:t>у</w:t>
      </w:r>
      <w:proofErr w:type="gramEnd"/>
      <w:r w:rsidRPr="008F0F1F">
        <w:rPr>
          <w:rFonts w:eastAsia="Courier New"/>
          <w:color w:val="auto"/>
        </w:rPr>
        <w:t xml:space="preserve"> обучающихся: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lastRenderedPageBreak/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F0F1F">
        <w:rPr>
          <w:rFonts w:ascii="Times New Roman" w:hAnsi="Times New Roman" w:cs="Times New Roman"/>
          <w:sz w:val="20"/>
          <w:szCs w:val="20"/>
        </w:rPr>
        <w:t>развития информатики периода цифровой трансформации современного общества</w:t>
      </w:r>
      <w:proofErr w:type="gramEnd"/>
      <w:r w:rsidRPr="008F0F1F">
        <w:rPr>
          <w:rFonts w:ascii="Times New Roman" w:hAnsi="Times New Roman" w:cs="Times New Roman"/>
          <w:sz w:val="20"/>
          <w:szCs w:val="20"/>
        </w:rPr>
        <w:t>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базовые знания об информационном моделировании, в том числе о математическом моделировании;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умения и навыки безопасного для здоровья использования различных электронных средств обучения;</w:t>
      </w:r>
    </w:p>
    <w:p w:rsidR="000822F0" w:rsidRPr="008F0F1F" w:rsidRDefault="000822F0" w:rsidP="000822F0">
      <w:pPr>
        <w:pStyle w:val="22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822F0" w:rsidRDefault="000822F0" w:rsidP="000822F0">
      <w:pPr>
        <w:pStyle w:val="22"/>
        <w:spacing w:line="240" w:lineRule="auto"/>
        <w:ind w:left="0" w:firstLine="2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822F0" w:rsidRPr="008F0F1F" w:rsidRDefault="000822F0" w:rsidP="000822F0">
      <w:pPr>
        <w:pStyle w:val="22"/>
        <w:spacing w:line="240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Цели и задачи изучения информатики на уровне основного общего образования </w:t>
      </w:r>
      <w:r w:rsidRPr="008F0F1F">
        <w:rPr>
          <w:rFonts w:ascii="Times New Roman" w:hAnsi="Times New Roman" w:cs="Times New Roman"/>
          <w:sz w:val="20"/>
          <w:szCs w:val="20"/>
        </w:rPr>
        <w:t>определяют структуру основного содержания учебного предмета в виде следующих четырёх тематических разделов:</w:t>
      </w:r>
    </w:p>
    <w:p w:rsidR="000822F0" w:rsidRPr="008F0F1F" w:rsidRDefault="000822F0" w:rsidP="000822F0">
      <w:pPr>
        <w:pStyle w:val="22"/>
        <w:numPr>
          <w:ilvl w:val="0"/>
          <w:numId w:val="16"/>
        </w:numPr>
        <w:tabs>
          <w:tab w:val="left" w:pos="543"/>
        </w:tabs>
        <w:spacing w:line="240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цифровая грамотность;</w:t>
      </w:r>
    </w:p>
    <w:p w:rsidR="000822F0" w:rsidRPr="008F0F1F" w:rsidRDefault="000822F0" w:rsidP="000822F0">
      <w:pPr>
        <w:pStyle w:val="22"/>
        <w:numPr>
          <w:ilvl w:val="0"/>
          <w:numId w:val="16"/>
        </w:numPr>
        <w:tabs>
          <w:tab w:val="left" w:pos="553"/>
        </w:tabs>
        <w:spacing w:line="240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теоретические основы информатики;</w:t>
      </w:r>
    </w:p>
    <w:p w:rsidR="000822F0" w:rsidRPr="008F0F1F" w:rsidRDefault="000822F0" w:rsidP="000822F0">
      <w:pPr>
        <w:pStyle w:val="22"/>
        <w:numPr>
          <w:ilvl w:val="0"/>
          <w:numId w:val="16"/>
        </w:numPr>
        <w:tabs>
          <w:tab w:val="left" w:pos="553"/>
        </w:tabs>
        <w:spacing w:line="240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алгоритмы и программирование;</w:t>
      </w:r>
    </w:p>
    <w:p w:rsidR="000822F0" w:rsidRPr="008F0F1F" w:rsidRDefault="000822F0" w:rsidP="000822F0">
      <w:pPr>
        <w:pStyle w:val="22"/>
        <w:numPr>
          <w:ilvl w:val="0"/>
          <w:numId w:val="16"/>
        </w:numPr>
        <w:tabs>
          <w:tab w:val="left" w:pos="553"/>
        </w:tabs>
        <w:spacing w:line="240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информационные технологии.</w:t>
      </w:r>
    </w:p>
    <w:p w:rsidR="000822F0" w:rsidRDefault="000822F0" w:rsidP="000822F0">
      <w:pPr>
        <w:pStyle w:val="a6"/>
      </w:pPr>
      <w:bookmarkStart w:id="5" w:name="bookmark1332"/>
    </w:p>
    <w:p w:rsidR="000822F0" w:rsidRPr="008F0F1F" w:rsidRDefault="000822F0" w:rsidP="000822F0">
      <w:pPr>
        <w:pStyle w:val="a6"/>
      </w:pPr>
      <w:r w:rsidRPr="008F0F1F">
        <w:t>МЕСТО УЧЕБНОГО ПРЕДМЕТА «ИНФОРМАТИКА»</w:t>
      </w:r>
      <w:bookmarkEnd w:id="5"/>
    </w:p>
    <w:p w:rsidR="000822F0" w:rsidRPr="008F0F1F" w:rsidRDefault="000822F0" w:rsidP="000822F0">
      <w:pPr>
        <w:pStyle w:val="a6"/>
      </w:pPr>
      <w:r w:rsidRPr="008F0F1F">
        <w:t>В УЧЕБНОМ ПЛАНЕ</w:t>
      </w:r>
    </w:p>
    <w:p w:rsidR="000822F0" w:rsidRPr="008F0F1F" w:rsidRDefault="000822F0" w:rsidP="000822F0">
      <w:pPr>
        <w:pStyle w:val="22"/>
        <w:spacing w:line="283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8F0F1F">
        <w:rPr>
          <w:rFonts w:ascii="Times New Roman" w:hAnsi="Times New Roman" w:cs="Times New Roman"/>
          <w:sz w:val="20"/>
          <w:szCs w:val="20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8F0F1F">
        <w:rPr>
          <w:rFonts w:ascii="Times New Roman" w:hAnsi="Times New Roman" w:cs="Times New Roman"/>
          <w:sz w:val="20"/>
          <w:szCs w:val="20"/>
        </w:rPr>
        <w:t xml:space="preserve"> Это позволяет реализовывать углублённое изучение </w:t>
      </w:r>
      <w:proofErr w:type="gramStart"/>
      <w:r w:rsidRPr="008F0F1F">
        <w:rPr>
          <w:rFonts w:ascii="Times New Roman" w:hAnsi="Times New Roman" w:cs="Times New Roman"/>
          <w:sz w:val="20"/>
          <w:szCs w:val="20"/>
        </w:rPr>
        <w:t>информатики</w:t>
      </w:r>
      <w:proofErr w:type="gramEnd"/>
      <w:r w:rsidRPr="008F0F1F">
        <w:rPr>
          <w:rFonts w:ascii="Times New Roman" w:hAnsi="Times New Roman" w:cs="Times New Roman"/>
          <w:sz w:val="20"/>
          <w:szCs w:val="20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учащиеся смогут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:rsidR="000822F0" w:rsidRPr="008F0F1F" w:rsidRDefault="000822F0" w:rsidP="000822F0">
      <w:pPr>
        <w:pStyle w:val="22"/>
        <w:spacing w:line="283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0822F0" w:rsidRPr="008F0F1F" w:rsidRDefault="000822F0" w:rsidP="000822F0">
      <w:pPr>
        <w:pStyle w:val="22"/>
        <w:spacing w:after="160" w:line="283" w:lineRule="auto"/>
        <w:ind w:left="0" w:firstLine="240"/>
        <w:jc w:val="both"/>
        <w:rPr>
          <w:rFonts w:ascii="Times New Roman" w:hAnsi="Times New Roman" w:cs="Times New Roman"/>
          <w:sz w:val="20"/>
          <w:szCs w:val="20"/>
        </w:rPr>
      </w:pPr>
      <w:r w:rsidRPr="008F0F1F">
        <w:rPr>
          <w:rFonts w:ascii="Times New Roman" w:hAnsi="Times New Roman" w:cs="Times New Roman"/>
          <w:sz w:val="20"/>
          <w:szCs w:val="20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</w:t>
      </w:r>
    </w:p>
    <w:p w:rsidR="000822F0" w:rsidRDefault="000822F0" w:rsidP="000822F0">
      <w:pPr>
        <w:rPr>
          <w:rFonts w:ascii="Arial" w:hAnsi="Arial" w:cs="Arial"/>
          <w:b/>
          <w:sz w:val="20"/>
        </w:rPr>
      </w:pPr>
      <w:bookmarkStart w:id="6" w:name="bookmark1335"/>
      <w:r>
        <w:br w:type="page"/>
      </w:r>
    </w:p>
    <w:p w:rsidR="000822F0" w:rsidRDefault="000822F0" w:rsidP="000822F0">
      <w:pPr>
        <w:pStyle w:val="a6"/>
        <w:pBdr>
          <w:bottom w:val="single" w:sz="12" w:space="1" w:color="auto"/>
        </w:pBdr>
        <w:rPr>
          <w:szCs w:val="24"/>
        </w:rPr>
      </w:pPr>
      <w:r w:rsidRPr="00D40CAF">
        <w:rPr>
          <w:szCs w:val="24"/>
        </w:rPr>
        <w:lastRenderedPageBreak/>
        <w:t>СОДЕРЖАНИЕ УЧЕБНОГО ПРЕДМЕТА «ИНФОРМАТИКА»</w:t>
      </w:r>
      <w:bookmarkEnd w:id="6"/>
    </w:p>
    <w:p w:rsidR="000822F0" w:rsidRPr="00D40CAF" w:rsidRDefault="000822F0" w:rsidP="000822F0">
      <w:pPr>
        <w:pStyle w:val="a6"/>
        <w:rPr>
          <w:szCs w:val="24"/>
        </w:rPr>
      </w:pPr>
    </w:p>
    <w:p w:rsidR="000822F0" w:rsidRDefault="000822F0" w:rsidP="000822F0">
      <w:pPr>
        <w:pStyle w:val="a6"/>
      </w:pPr>
      <w:bookmarkStart w:id="7" w:name="bookmark1337"/>
      <w:r w:rsidRPr="00D40CAF">
        <w:t>7 класс</w:t>
      </w:r>
      <w:bookmarkEnd w:id="7"/>
    </w:p>
    <w:p w:rsidR="000822F0" w:rsidRPr="00D40CAF" w:rsidRDefault="000822F0" w:rsidP="000822F0">
      <w:pPr>
        <w:pStyle w:val="a6"/>
      </w:pPr>
    </w:p>
    <w:p w:rsidR="000822F0" w:rsidRPr="00D40CAF" w:rsidRDefault="000822F0" w:rsidP="000822F0">
      <w:pPr>
        <w:pStyle w:val="a6"/>
      </w:pPr>
      <w:r w:rsidRPr="00D40CAF">
        <w:t>Цифровая грамотность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 xml:space="preserve">Компьютер — </w:t>
      </w:r>
      <w:proofErr w:type="gramStart"/>
      <w:r w:rsidRPr="00EB2D57">
        <w:rPr>
          <w:b/>
          <w:bCs/>
          <w:color w:val="auto"/>
          <w:sz w:val="19"/>
          <w:szCs w:val="19"/>
        </w:rPr>
        <w:t>универсальное</w:t>
      </w:r>
      <w:proofErr w:type="gramEnd"/>
      <w:r w:rsidRPr="00EB2D57">
        <w:rPr>
          <w:b/>
          <w:bCs/>
          <w:color w:val="auto"/>
          <w:sz w:val="19"/>
          <w:szCs w:val="19"/>
        </w:rPr>
        <w:t xml:space="preserve"> </w:t>
      </w:r>
      <w:proofErr w:type="spellStart"/>
      <w:r w:rsidRPr="00EB2D57">
        <w:rPr>
          <w:b/>
          <w:bCs/>
          <w:color w:val="auto"/>
          <w:sz w:val="19"/>
          <w:szCs w:val="19"/>
        </w:rPr>
        <w:t>устройствообработки</w:t>
      </w:r>
      <w:proofErr w:type="spellEnd"/>
      <w:r w:rsidRPr="00EB2D57">
        <w:rPr>
          <w:b/>
          <w:bCs/>
          <w:color w:val="auto"/>
          <w:sz w:val="19"/>
          <w:szCs w:val="19"/>
        </w:rPr>
        <w:t xml:space="preserve"> данных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Параллельные вычисления.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Техника безопасности и правила работы на компьютере.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Программы и данные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Компьютерные вирусы и другие вредоносные программы. Программы для защиты от вирусов.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Компьютерные сети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Объединение компьютеров в сеть. Сеть Интернет. </w:t>
      </w:r>
      <w:proofErr w:type="spellStart"/>
      <w:r w:rsidRPr="00EB2D57">
        <w:rPr>
          <w:color w:val="auto"/>
        </w:rPr>
        <w:t>Веб-страница</w:t>
      </w:r>
      <w:proofErr w:type="spellEnd"/>
      <w:r w:rsidRPr="00EB2D57">
        <w:rPr>
          <w:color w:val="auto"/>
        </w:rPr>
        <w:t xml:space="preserve">, </w:t>
      </w:r>
      <w:proofErr w:type="spellStart"/>
      <w:r w:rsidRPr="00EB2D57">
        <w:rPr>
          <w:color w:val="auto"/>
        </w:rPr>
        <w:t>веб-сайт</w:t>
      </w:r>
      <w:proofErr w:type="spellEnd"/>
      <w:r w:rsidRPr="00EB2D57">
        <w:rPr>
          <w:color w:val="auto"/>
        </w:rPr>
        <w:t xml:space="preserve">. Структура адресов </w:t>
      </w:r>
      <w:proofErr w:type="spellStart"/>
      <w:r w:rsidRPr="00EB2D57">
        <w:rPr>
          <w:color w:val="auto"/>
        </w:rPr>
        <w:t>веб-ресурсов</w:t>
      </w:r>
      <w:proofErr w:type="spellEnd"/>
      <w:r w:rsidRPr="00EB2D57">
        <w:rPr>
          <w:color w:val="auto"/>
        </w:rPr>
        <w:t xml:space="preserve">. Браузер. Поисковые системы. Поиск информации по ключевым словам и по изображению. </w:t>
      </w:r>
      <w:proofErr w:type="spellStart"/>
      <w:r w:rsidRPr="00EB2D57">
        <w:rPr>
          <w:color w:val="auto"/>
        </w:rPr>
        <w:t>Верифицированность</w:t>
      </w:r>
      <w:proofErr w:type="spellEnd"/>
      <w:r w:rsidRPr="00EB2D57">
        <w:rPr>
          <w:color w:val="auto"/>
        </w:rPr>
        <w:t xml:space="preserve"> информации, полученной из Интернета.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Современные сервисы </w:t>
      </w:r>
      <w:proofErr w:type="spellStart"/>
      <w:proofErr w:type="gramStart"/>
      <w:r w:rsidRPr="00EB2D57">
        <w:rPr>
          <w:color w:val="auto"/>
        </w:rPr>
        <w:t>интернет-коммуникаций</w:t>
      </w:r>
      <w:proofErr w:type="spellEnd"/>
      <w:proofErr w:type="gramEnd"/>
      <w:r w:rsidRPr="00EB2D57">
        <w:rPr>
          <w:color w:val="auto"/>
        </w:rPr>
        <w:t>.</w:t>
      </w:r>
    </w:p>
    <w:p w:rsidR="000822F0" w:rsidRPr="00EB2D57" w:rsidRDefault="000822F0" w:rsidP="000822F0">
      <w:pPr>
        <w:pStyle w:val="1"/>
        <w:spacing w:after="100" w:line="240" w:lineRule="auto"/>
        <w:jc w:val="both"/>
        <w:rPr>
          <w:color w:val="auto"/>
        </w:rPr>
      </w:pPr>
      <w:r w:rsidRPr="00EB2D57">
        <w:rPr>
          <w:color w:val="auto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0822F0" w:rsidRPr="00EB2D57" w:rsidRDefault="000822F0" w:rsidP="000822F0">
      <w:pPr>
        <w:pStyle w:val="a6"/>
      </w:pPr>
      <w:r w:rsidRPr="00EB2D57">
        <w:t>Теоретические основы информатики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Информация и информационные процессы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Информация — одно из основных понятий современной науки.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Дискретность данных. Возможность описания непрерывных объектов и процессов с помощью дискретных данных.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Информационные процессы — процессы, связанные с хранением, преобразованием и передачей данных.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Представление информации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B2D57">
        <w:rPr>
          <w:color w:val="auto"/>
        </w:rPr>
        <w:t>двоичному</w:t>
      </w:r>
      <w:proofErr w:type="gramEnd"/>
      <w:r w:rsidRPr="00EB2D57">
        <w:rPr>
          <w:color w:val="auto"/>
        </w:rPr>
        <w:t>. Количество различных слов фиксированной длины в алфавите определённой мощности.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Двоичный код. Представление данных в компьютере как текстов в двоичном алфавите.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Информационный объём данных. 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Скорость передачи данных. Единицы скорости передачи данных.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Кодирование текстов. Равномерный код. Неравномерный код. Кодировка </w:t>
      </w:r>
      <w:r w:rsidRPr="00EB2D57">
        <w:rPr>
          <w:color w:val="auto"/>
          <w:lang w:val="en-US" w:eastAsia="en-US" w:bidi="en-US"/>
        </w:rPr>
        <w:t>ASCII</w:t>
      </w:r>
      <w:r w:rsidRPr="00EB2D57">
        <w:rPr>
          <w:color w:val="auto"/>
          <w:lang w:eastAsia="en-US" w:bidi="en-US"/>
        </w:rPr>
        <w:t xml:space="preserve">. </w:t>
      </w:r>
      <w:proofErr w:type="spellStart"/>
      <w:r w:rsidRPr="00EB2D57">
        <w:rPr>
          <w:color w:val="auto"/>
        </w:rPr>
        <w:t>Восьмибитные</w:t>
      </w:r>
      <w:proofErr w:type="spellEnd"/>
      <w:r w:rsidRPr="00EB2D57">
        <w:rPr>
          <w:color w:val="auto"/>
        </w:rPr>
        <w:t xml:space="preserve"> кодировки. Понятие о кодировках </w:t>
      </w:r>
      <w:r w:rsidRPr="00EB2D57">
        <w:rPr>
          <w:color w:val="auto"/>
          <w:lang w:val="en-US" w:eastAsia="en-US" w:bidi="en-US"/>
        </w:rPr>
        <w:t>UNICODE</w:t>
      </w:r>
      <w:r w:rsidRPr="00EB2D57">
        <w:rPr>
          <w:color w:val="auto"/>
          <w:lang w:eastAsia="en-US" w:bidi="en-US"/>
        </w:rPr>
        <w:t xml:space="preserve">. </w:t>
      </w:r>
      <w:r w:rsidRPr="00EB2D57">
        <w:rPr>
          <w:color w:val="auto"/>
        </w:rPr>
        <w:t>Декодирование сообщений с использованием равномерного и неравномерного кода. Информационный объём текста.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Искажение информации при передаче.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Общее представление о цифровом представлен</w:t>
      </w:r>
      <w:proofErr w:type="gramStart"/>
      <w:r w:rsidRPr="00EB2D57">
        <w:rPr>
          <w:color w:val="auto"/>
        </w:rPr>
        <w:t>ии ау</w:t>
      </w:r>
      <w:proofErr w:type="gramEnd"/>
      <w:r w:rsidRPr="00EB2D57">
        <w:rPr>
          <w:color w:val="auto"/>
        </w:rPr>
        <w:t>диовизуальных и других непрерывных данных.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Кодирование цвета. Цветовые модели. Модель </w:t>
      </w:r>
      <w:r w:rsidRPr="00EB2D57">
        <w:rPr>
          <w:color w:val="auto"/>
          <w:lang w:val="en-US" w:eastAsia="en-US" w:bidi="en-US"/>
        </w:rPr>
        <w:t>RGB</w:t>
      </w:r>
      <w:r w:rsidRPr="00EB2D57">
        <w:rPr>
          <w:color w:val="auto"/>
          <w:lang w:eastAsia="en-US" w:bidi="en-US"/>
        </w:rPr>
        <w:t xml:space="preserve">. </w:t>
      </w:r>
      <w:r w:rsidRPr="00EB2D57">
        <w:rPr>
          <w:color w:val="auto"/>
        </w:rPr>
        <w:t>Глубина кодирования. Палитра.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Кодирование звука. Разрядность и частота записи. Количество каналов записи.</w:t>
      </w:r>
    </w:p>
    <w:p w:rsidR="000822F0" w:rsidRPr="00EB2D57" w:rsidRDefault="000822F0" w:rsidP="000822F0">
      <w:pPr>
        <w:pStyle w:val="1"/>
        <w:spacing w:after="160" w:line="240" w:lineRule="auto"/>
        <w:jc w:val="both"/>
        <w:rPr>
          <w:color w:val="auto"/>
        </w:rPr>
      </w:pPr>
      <w:r w:rsidRPr="00EB2D57">
        <w:rPr>
          <w:color w:val="auto"/>
        </w:rPr>
        <w:t>Оценка количественных параметров, связанных с представлением и хранением звуковых файлов.</w:t>
      </w:r>
    </w:p>
    <w:p w:rsidR="000822F0" w:rsidRPr="00EB2D57" w:rsidRDefault="000822F0" w:rsidP="000822F0">
      <w:pPr>
        <w:pStyle w:val="a6"/>
      </w:pPr>
      <w:r w:rsidRPr="00EB2D57">
        <w:t>Информационные технологии</w:t>
      </w:r>
    </w:p>
    <w:p w:rsidR="000822F0" w:rsidRPr="00EB2D57" w:rsidRDefault="000822F0" w:rsidP="000822F0">
      <w:pPr>
        <w:pStyle w:val="1"/>
        <w:spacing w:line="259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Текстовые документы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Текстовые документы и их структурные элементы (страница, абзац, строка, слово, символ).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B2D57">
        <w:rPr>
          <w:color w:val="auto"/>
        </w:rPr>
        <w:t>моноширинные</w:t>
      </w:r>
      <w:proofErr w:type="spellEnd"/>
      <w:r w:rsidRPr="00EB2D57">
        <w:rPr>
          <w:color w:val="auto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0822F0" w:rsidRPr="00EB2D57" w:rsidRDefault="000822F0" w:rsidP="000822F0">
      <w:pPr>
        <w:pStyle w:val="1"/>
        <w:spacing w:line="259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Компьютерная графика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Знакомство с графическими редакторами. Растровые рисунки. Использование графических примитивов.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proofErr w:type="gramStart"/>
      <w:r w:rsidRPr="00EB2D57">
        <w:rPr>
          <w:color w:val="auto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proofErr w:type="spellStart"/>
      <w:r w:rsidRPr="00EB2D57">
        <w:rPr>
          <w:b/>
          <w:bCs/>
          <w:color w:val="auto"/>
          <w:sz w:val="19"/>
          <w:szCs w:val="19"/>
        </w:rPr>
        <w:t>Мультимедийные</w:t>
      </w:r>
      <w:proofErr w:type="spellEnd"/>
      <w:r w:rsidRPr="00EB2D57">
        <w:rPr>
          <w:b/>
          <w:bCs/>
          <w:color w:val="auto"/>
          <w:sz w:val="19"/>
          <w:szCs w:val="19"/>
        </w:rPr>
        <w:t xml:space="preserve"> презентации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Подготовка </w:t>
      </w:r>
      <w:proofErr w:type="spellStart"/>
      <w:r w:rsidRPr="00EB2D57">
        <w:rPr>
          <w:color w:val="auto"/>
        </w:rPr>
        <w:t>мультимедийных</w:t>
      </w:r>
      <w:proofErr w:type="spellEnd"/>
      <w:r w:rsidRPr="00EB2D57">
        <w:rPr>
          <w:color w:val="auto"/>
        </w:rPr>
        <w:t xml:space="preserve"> презентаций. Слайд. Добавление на слайд текста и изображений. Работа с несколькими слайдами.</w:t>
      </w:r>
    </w:p>
    <w:p w:rsidR="000822F0" w:rsidRPr="00EB2D57" w:rsidRDefault="000822F0" w:rsidP="000822F0">
      <w:pPr>
        <w:pStyle w:val="1"/>
        <w:spacing w:after="200" w:line="240" w:lineRule="auto"/>
        <w:jc w:val="both"/>
        <w:rPr>
          <w:color w:val="auto"/>
        </w:rPr>
      </w:pPr>
      <w:r w:rsidRPr="00EB2D57">
        <w:rPr>
          <w:color w:val="auto"/>
        </w:rPr>
        <w:t>Добавление на слайд аудиовизуальных данных. Анимация. Гиперссылки.</w:t>
      </w:r>
    </w:p>
    <w:p w:rsidR="000822F0" w:rsidRDefault="000822F0" w:rsidP="000822F0">
      <w:pPr>
        <w:pStyle w:val="a6"/>
      </w:pPr>
      <w:bookmarkStart w:id="8" w:name="bookmark1339"/>
      <w:r>
        <w:t xml:space="preserve">8 </w:t>
      </w:r>
      <w:r w:rsidRPr="00EB2D57">
        <w:t>класс</w:t>
      </w:r>
      <w:bookmarkEnd w:id="8"/>
    </w:p>
    <w:p w:rsidR="000822F0" w:rsidRPr="00EB2D57" w:rsidRDefault="000822F0" w:rsidP="000822F0">
      <w:pPr>
        <w:pStyle w:val="a6"/>
      </w:pPr>
    </w:p>
    <w:p w:rsidR="000822F0" w:rsidRPr="00EB2D57" w:rsidRDefault="000822F0" w:rsidP="000822F0">
      <w:pPr>
        <w:pStyle w:val="a6"/>
      </w:pPr>
      <w:r w:rsidRPr="00EB2D57">
        <w:t>Теоретические основы информатики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Системы счисления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Римская система счисления.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822F0" w:rsidRPr="00EB2D57" w:rsidRDefault="000822F0" w:rsidP="000822F0">
      <w:pPr>
        <w:pStyle w:val="1"/>
        <w:spacing w:line="257" w:lineRule="auto"/>
        <w:jc w:val="both"/>
        <w:rPr>
          <w:color w:val="auto"/>
          <w:sz w:val="19"/>
          <w:szCs w:val="19"/>
        </w:rPr>
      </w:pPr>
      <w:r w:rsidRPr="00EB2D57">
        <w:rPr>
          <w:color w:val="auto"/>
        </w:rPr>
        <w:t xml:space="preserve">Арифметические операции в двоичной системе счисления. </w:t>
      </w:r>
      <w:r w:rsidRPr="00EB2D57">
        <w:rPr>
          <w:b/>
          <w:bCs/>
          <w:color w:val="auto"/>
          <w:sz w:val="19"/>
          <w:szCs w:val="19"/>
        </w:rPr>
        <w:t>Элементы математической логики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B2D57">
        <w:rPr>
          <w:color w:val="auto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B2D57">
        <w:rPr>
          <w:color w:val="auto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822F0" w:rsidRPr="00EB2D57" w:rsidRDefault="000822F0" w:rsidP="000822F0">
      <w:pPr>
        <w:pStyle w:val="1"/>
        <w:spacing w:after="220" w:line="240" w:lineRule="auto"/>
        <w:jc w:val="both"/>
        <w:rPr>
          <w:color w:val="auto"/>
        </w:rPr>
      </w:pPr>
      <w:r w:rsidRPr="00EB2D57">
        <w:rPr>
          <w:color w:val="auto"/>
        </w:rPr>
        <w:t>Логические элементы. Знакомство с логическими основами компьютера.</w:t>
      </w:r>
    </w:p>
    <w:p w:rsidR="000822F0" w:rsidRPr="00EB2D57" w:rsidRDefault="000822F0" w:rsidP="000822F0">
      <w:pPr>
        <w:pStyle w:val="a6"/>
      </w:pPr>
      <w:r w:rsidRPr="00EB2D57">
        <w:t>Алгоритмы и программирование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Исполнители и алгоритмы. Алгоритмические конструкции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Понятие алгоритма. Исполнители алгоритмов. Алгоритм как план управления исполнителем.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Свойства алгоритма. Способы записи алгоритма (</w:t>
      </w:r>
      <w:proofErr w:type="gramStart"/>
      <w:r w:rsidRPr="00EB2D57">
        <w:rPr>
          <w:color w:val="auto"/>
        </w:rPr>
        <w:t>словесный</w:t>
      </w:r>
      <w:proofErr w:type="gramEnd"/>
      <w:r w:rsidRPr="00EB2D57">
        <w:rPr>
          <w:color w:val="auto"/>
        </w:rPr>
        <w:t>, в виде блок-схемы, программа).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Конструкция «повторения»: циклы с заданным числом повторений, с условием выполнения, с переменной цикла.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</w:t>
      </w:r>
      <w:r w:rsidRPr="00EB2D57">
        <w:rPr>
          <w:color w:val="auto"/>
        </w:rPr>
        <w:lastRenderedPageBreak/>
        <w:t>компьютере. Синтаксические и логические ошибки. Отказы.</w:t>
      </w:r>
    </w:p>
    <w:p w:rsidR="000822F0" w:rsidRPr="00EB2D57" w:rsidRDefault="000822F0" w:rsidP="000822F0">
      <w:pPr>
        <w:pStyle w:val="1"/>
        <w:spacing w:line="264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Язык программирования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Язык программирования </w:t>
      </w:r>
      <w:r w:rsidRPr="00EB2D57">
        <w:rPr>
          <w:color w:val="auto"/>
          <w:lang w:eastAsia="en-US" w:bidi="en-US"/>
        </w:rPr>
        <w:t>(</w:t>
      </w:r>
      <w:r w:rsidRPr="00EB2D57">
        <w:rPr>
          <w:color w:val="auto"/>
          <w:lang w:val="en-US" w:eastAsia="en-US" w:bidi="en-US"/>
        </w:rPr>
        <w:t>Python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++, </w:t>
      </w:r>
      <w:r w:rsidRPr="00EB2D57">
        <w:rPr>
          <w:color w:val="auto"/>
        </w:rPr>
        <w:t xml:space="preserve">Паскаль, </w:t>
      </w:r>
      <w:r w:rsidRPr="00EB2D57">
        <w:rPr>
          <w:color w:val="auto"/>
          <w:lang w:val="en-US" w:eastAsia="en-US" w:bidi="en-US"/>
        </w:rPr>
        <w:t>Java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#, </w:t>
      </w:r>
      <w:r w:rsidRPr="00EB2D57">
        <w:rPr>
          <w:color w:val="auto"/>
        </w:rPr>
        <w:t>Школьный Алгоритмический Язык).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Система программирования: редактор текста программ, транслятор, отладчик.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Переменная: тип, имя, значение. Целые, вещественные и символьные переменные.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Анализ алгоритмов</w:t>
      </w:r>
    </w:p>
    <w:p w:rsidR="000822F0" w:rsidRPr="00EB2D57" w:rsidRDefault="000822F0" w:rsidP="000822F0">
      <w:pPr>
        <w:pStyle w:val="1"/>
        <w:spacing w:after="260" w:line="240" w:lineRule="auto"/>
        <w:jc w:val="both"/>
        <w:rPr>
          <w:color w:val="auto"/>
        </w:rPr>
      </w:pPr>
      <w:r w:rsidRPr="00EB2D57">
        <w:rPr>
          <w:color w:val="auto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0822F0" w:rsidRDefault="000822F0" w:rsidP="000822F0">
      <w:pPr>
        <w:pStyle w:val="a6"/>
      </w:pPr>
      <w:bookmarkStart w:id="9" w:name="bookmark1341"/>
      <w:r>
        <w:t xml:space="preserve">9 </w:t>
      </w:r>
      <w:r w:rsidRPr="00EB2D57">
        <w:t>класс</w:t>
      </w:r>
      <w:bookmarkEnd w:id="9"/>
    </w:p>
    <w:p w:rsidR="000822F0" w:rsidRPr="00EB2D57" w:rsidRDefault="000822F0" w:rsidP="000822F0">
      <w:pPr>
        <w:pStyle w:val="a6"/>
      </w:pPr>
    </w:p>
    <w:p w:rsidR="000822F0" w:rsidRPr="00EB2D57" w:rsidRDefault="000822F0" w:rsidP="000822F0">
      <w:pPr>
        <w:pStyle w:val="a6"/>
      </w:pPr>
      <w:r w:rsidRPr="00EB2D57">
        <w:t>Цифровая грамотность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Глобальная сеть Интернет и стратегии безопасного поведения в ней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Глобальная сеть Интернет. </w:t>
      </w:r>
      <w:proofErr w:type="gramStart"/>
      <w:r w:rsidRPr="00EB2D57">
        <w:rPr>
          <w:color w:val="auto"/>
          <w:lang w:val="en-US" w:eastAsia="en-US" w:bidi="en-US"/>
        </w:rPr>
        <w:t>IP</w:t>
      </w:r>
      <w:r w:rsidRPr="00EB2D57">
        <w:rPr>
          <w:color w:val="auto"/>
        </w:rPr>
        <w:t>-адреса узлов.</w:t>
      </w:r>
      <w:proofErr w:type="gramEnd"/>
      <w:r w:rsidRPr="00EB2D57">
        <w:rPr>
          <w:color w:val="auto"/>
        </w:rPr>
        <w:t xml:space="preserve"> Сетевое хранение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EB2D57">
        <w:rPr>
          <w:color w:val="auto"/>
        </w:rPr>
        <w:t>интернет-данные</w:t>
      </w:r>
      <w:proofErr w:type="gramEnd"/>
      <w:r w:rsidRPr="00EB2D57">
        <w:rPr>
          <w:color w:val="auto"/>
        </w:rPr>
        <w:t>, в частности, данные социальных сетей).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EB2D57">
        <w:rPr>
          <w:color w:val="auto"/>
        </w:rPr>
        <w:t>кибербуллинг</w:t>
      </w:r>
      <w:proofErr w:type="spellEnd"/>
      <w:r w:rsidRPr="00EB2D57">
        <w:rPr>
          <w:color w:val="auto"/>
        </w:rPr>
        <w:t xml:space="preserve">, </w:t>
      </w:r>
      <w:proofErr w:type="spellStart"/>
      <w:r w:rsidRPr="00EB2D57">
        <w:rPr>
          <w:color w:val="auto"/>
        </w:rPr>
        <w:t>фишинг</w:t>
      </w:r>
      <w:proofErr w:type="spellEnd"/>
      <w:r w:rsidRPr="00EB2D57">
        <w:rPr>
          <w:color w:val="auto"/>
        </w:rPr>
        <w:t xml:space="preserve"> и др.).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Работа в информационном пространстве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Виды деятельности в сети Интернет. </w:t>
      </w:r>
      <w:proofErr w:type="spellStart"/>
      <w:proofErr w:type="gramStart"/>
      <w:r w:rsidRPr="00EB2D57">
        <w:rPr>
          <w:color w:val="auto"/>
        </w:rPr>
        <w:t>Интернет-сервисы</w:t>
      </w:r>
      <w:proofErr w:type="spellEnd"/>
      <w:r w:rsidRPr="00EB2D57">
        <w:rPr>
          <w:color w:val="auto"/>
        </w:rPr>
        <w:t>: коммуникационные сервисы (почтовая служба, видеоконференцсвязь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  <w:proofErr w:type="gramEnd"/>
      <w:r w:rsidRPr="00EB2D57">
        <w:rPr>
          <w:color w:val="auto"/>
        </w:rPr>
        <w:t xml:space="preserve"> Облачные хранилища данных. Средства совместной разработки документов (</w:t>
      </w:r>
      <w:proofErr w:type="spellStart"/>
      <w:r w:rsidRPr="00EB2D57">
        <w:rPr>
          <w:color w:val="auto"/>
        </w:rPr>
        <w:t>онлайн-офисы</w:t>
      </w:r>
      <w:proofErr w:type="spellEnd"/>
      <w:r w:rsidRPr="00EB2D57">
        <w:rPr>
          <w:color w:val="auto"/>
        </w:rPr>
        <w:t xml:space="preserve">). Программное обеспечение как </w:t>
      </w:r>
      <w:proofErr w:type="spellStart"/>
      <w:r w:rsidRPr="00EB2D57">
        <w:rPr>
          <w:color w:val="auto"/>
        </w:rPr>
        <w:t>веб-сервис</w:t>
      </w:r>
      <w:proofErr w:type="spellEnd"/>
      <w:r w:rsidRPr="00EB2D57">
        <w:rPr>
          <w:color w:val="auto"/>
        </w:rPr>
        <w:t>: онлайновые текстовые и графические редакторы, среды разработки программ.</w:t>
      </w:r>
    </w:p>
    <w:p w:rsidR="000822F0" w:rsidRPr="00EB2D57" w:rsidRDefault="000822F0" w:rsidP="000822F0">
      <w:pPr>
        <w:pStyle w:val="a6"/>
      </w:pPr>
      <w:r w:rsidRPr="00EB2D57">
        <w:t>Теоретические основы информатики</w:t>
      </w:r>
    </w:p>
    <w:p w:rsidR="000822F0" w:rsidRPr="00EB2D57" w:rsidRDefault="000822F0" w:rsidP="000822F0">
      <w:pPr>
        <w:pStyle w:val="1"/>
        <w:spacing w:line="266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Моделирование как метод познания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Табличные модели. Таблица как представление отношения.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Базы данных. Отбор в таблице строк, удовлетворяющих заданному условию.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822F0" w:rsidRPr="00EB2D57" w:rsidRDefault="000822F0" w:rsidP="000822F0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822F0" w:rsidRPr="00EB2D57" w:rsidRDefault="000822F0" w:rsidP="000822F0">
      <w:pPr>
        <w:pStyle w:val="1"/>
        <w:spacing w:after="160" w:line="252" w:lineRule="auto"/>
        <w:jc w:val="both"/>
        <w:rPr>
          <w:color w:val="auto"/>
        </w:rPr>
      </w:pPr>
      <w:r w:rsidRPr="00EB2D57">
        <w:rPr>
          <w:color w:val="auto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822F0" w:rsidRPr="00EB2D57" w:rsidRDefault="000822F0" w:rsidP="000822F0">
      <w:pPr>
        <w:pStyle w:val="a6"/>
      </w:pPr>
      <w:r w:rsidRPr="00EB2D57">
        <w:t>Алгоритмы и программирование</w:t>
      </w:r>
    </w:p>
    <w:p w:rsidR="000822F0" w:rsidRPr="00EB2D57" w:rsidRDefault="000822F0" w:rsidP="000822F0">
      <w:pPr>
        <w:pStyle w:val="1"/>
        <w:spacing w:line="266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Разработка алгоритмов и программ</w:t>
      </w:r>
    </w:p>
    <w:p w:rsidR="000822F0" w:rsidRPr="00EB2D57" w:rsidRDefault="000822F0" w:rsidP="000822F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Разбиение задачи на подзадачи. Составление алгоритмов и программ с использованием ветвлений, циклов и </w:t>
      </w:r>
      <w:r w:rsidRPr="00EB2D57">
        <w:rPr>
          <w:color w:val="auto"/>
        </w:rPr>
        <w:lastRenderedPageBreak/>
        <w:t>вспомогательных алгоритмов для управления исполнителем Робот или другими исполнителями, такими как Черепашка, Чертёжник и др.</w:t>
      </w:r>
    </w:p>
    <w:p w:rsidR="000822F0" w:rsidRPr="00EB2D57" w:rsidRDefault="000822F0" w:rsidP="000822F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Табличные величины (массивы). Одномерные массивы. </w:t>
      </w:r>
      <w:proofErr w:type="gramStart"/>
      <w:r w:rsidRPr="00EB2D57">
        <w:rPr>
          <w:color w:val="auto"/>
        </w:rPr>
        <w:t xml:space="preserve">Составление и отладка программ, реализующих типовые алгоритмы обработки одномерных числовых массивов, на одном из языков программирования </w:t>
      </w:r>
      <w:r w:rsidRPr="00EB2D57">
        <w:rPr>
          <w:color w:val="auto"/>
          <w:lang w:eastAsia="en-US" w:bidi="en-US"/>
        </w:rPr>
        <w:t>(</w:t>
      </w:r>
      <w:r w:rsidRPr="00EB2D57">
        <w:rPr>
          <w:color w:val="auto"/>
          <w:lang w:val="en-US" w:eastAsia="en-US" w:bidi="en-US"/>
        </w:rPr>
        <w:t>Python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++, </w:t>
      </w:r>
      <w:r w:rsidRPr="00EB2D57">
        <w:rPr>
          <w:color w:val="auto"/>
        </w:rPr>
        <w:t xml:space="preserve">Паскаль, </w:t>
      </w:r>
      <w:r w:rsidRPr="00EB2D57">
        <w:rPr>
          <w:color w:val="auto"/>
          <w:lang w:val="en-US" w:eastAsia="en-US" w:bidi="en-US"/>
        </w:rPr>
        <w:t>Java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#, </w:t>
      </w:r>
      <w:r w:rsidRPr="00EB2D57">
        <w:rPr>
          <w:color w:val="auto"/>
        </w:rPr>
        <w:t>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</w:t>
      </w:r>
      <w:proofErr w:type="gramEnd"/>
      <w:r w:rsidRPr="00EB2D57">
        <w:rPr>
          <w:color w:val="auto"/>
        </w:rPr>
        <w:t xml:space="preserve"> нахождение минимального (максимального) элемента массива. Сортировка массива.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Управление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822F0" w:rsidRPr="00EB2D57" w:rsidRDefault="000822F0" w:rsidP="000822F0">
      <w:pPr>
        <w:pStyle w:val="1"/>
        <w:spacing w:after="160" w:line="240" w:lineRule="auto"/>
        <w:jc w:val="both"/>
        <w:rPr>
          <w:color w:val="auto"/>
        </w:rPr>
      </w:pPr>
      <w:r w:rsidRPr="00EB2D57">
        <w:rPr>
          <w:color w:val="auto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0822F0" w:rsidRPr="00EB2D57" w:rsidRDefault="000822F0" w:rsidP="000822F0">
      <w:pPr>
        <w:pStyle w:val="a6"/>
      </w:pPr>
      <w:r w:rsidRPr="00EB2D57">
        <w:t>Информационные технологии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Электронные таблицы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Преобразование формул при копировании. Относительная, абсолютная и смешанная адресация.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822F0" w:rsidRPr="00EB2D57" w:rsidRDefault="000822F0" w:rsidP="000822F0">
      <w:pPr>
        <w:pStyle w:val="1"/>
        <w:spacing w:line="262" w:lineRule="auto"/>
        <w:ind w:firstLine="0"/>
        <w:jc w:val="both"/>
        <w:rPr>
          <w:color w:val="auto"/>
          <w:sz w:val="19"/>
          <w:szCs w:val="19"/>
        </w:rPr>
      </w:pPr>
      <w:r w:rsidRPr="00EB2D57">
        <w:rPr>
          <w:b/>
          <w:bCs/>
          <w:color w:val="auto"/>
          <w:sz w:val="19"/>
          <w:szCs w:val="19"/>
        </w:rPr>
        <w:t>Информационные технологии в современном обществе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822F0" w:rsidRPr="00EB2D57" w:rsidRDefault="000822F0" w:rsidP="000822F0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Профессии, связанные с информатикой и информационными технологиями: </w:t>
      </w:r>
      <w:proofErr w:type="spellStart"/>
      <w:r w:rsidRPr="00EB2D57">
        <w:rPr>
          <w:color w:val="auto"/>
        </w:rPr>
        <w:t>веб-дизайнер</w:t>
      </w:r>
      <w:proofErr w:type="spellEnd"/>
      <w:r w:rsidRPr="00EB2D57">
        <w:rPr>
          <w:color w:val="auto"/>
        </w:rPr>
        <w:t xml:space="preserve">, программист, разработчик мобильных приложений, </w:t>
      </w:r>
      <w:proofErr w:type="spellStart"/>
      <w:r w:rsidRPr="00EB2D57">
        <w:rPr>
          <w:color w:val="auto"/>
        </w:rPr>
        <w:t>тестировщик</w:t>
      </w:r>
      <w:proofErr w:type="spellEnd"/>
      <w:r w:rsidRPr="00EB2D57">
        <w:rPr>
          <w:color w:val="auto"/>
        </w:rPr>
        <w:t>, архитектор программного обеспечения, специалист по анализу данных, системный администратор.</w:t>
      </w:r>
    </w:p>
    <w:p w:rsidR="000822F0" w:rsidRDefault="000822F0" w:rsidP="000822F0">
      <w:pPr>
        <w:rPr>
          <w:rFonts w:ascii="Arial" w:hAnsi="Arial" w:cs="Arial"/>
          <w:b/>
          <w:sz w:val="20"/>
          <w:szCs w:val="20"/>
        </w:rPr>
      </w:pPr>
      <w:bookmarkStart w:id="10" w:name="bookmark1343"/>
      <w:r>
        <w:br w:type="page"/>
      </w:r>
    </w:p>
    <w:p w:rsidR="000822F0" w:rsidRPr="00EB2D57" w:rsidRDefault="000822F0" w:rsidP="000822F0">
      <w:pPr>
        <w:pStyle w:val="a6"/>
        <w:pBdr>
          <w:bottom w:val="single" w:sz="12" w:space="1" w:color="auto"/>
        </w:pBdr>
      </w:pPr>
      <w:r w:rsidRPr="00EB2D57">
        <w:lastRenderedPageBreak/>
        <w:t>ПЛАНИРУЕМЫЕ РЕЗУЛЬТАТЫ ОСВОЕНИЯ УЧЕБНОГО ПРЕДМЕТА «ИНФОРМАТИКА» НА УРОВНЕ ОСНОВНОГО ОБЩЕГО ОБРАЗОВАНИЯ</w:t>
      </w:r>
      <w:bookmarkEnd w:id="10"/>
    </w:p>
    <w:p w:rsidR="000822F0" w:rsidRDefault="000822F0" w:rsidP="000822F0">
      <w:pPr>
        <w:pStyle w:val="1"/>
        <w:spacing w:line="257" w:lineRule="auto"/>
        <w:jc w:val="both"/>
        <w:rPr>
          <w:color w:val="auto"/>
        </w:rPr>
      </w:pPr>
    </w:p>
    <w:p w:rsidR="000822F0" w:rsidRPr="00EB2D57" w:rsidRDefault="000822F0" w:rsidP="000822F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Изучение информатики в основной школе направлено на достижение обучающимися следующих личностных, мет</w:t>
      </w:r>
      <w:proofErr w:type="gramStart"/>
      <w:r w:rsidRPr="00EB2D57">
        <w:rPr>
          <w:color w:val="auto"/>
        </w:rPr>
        <w:t>а-</w:t>
      </w:r>
      <w:proofErr w:type="gramEnd"/>
      <w:r w:rsidRPr="00EB2D57">
        <w:rPr>
          <w:color w:val="auto"/>
        </w:rPr>
        <w:t xml:space="preserve"> предметных и предметных результатов освоения учебного предмета.</w:t>
      </w:r>
    </w:p>
    <w:p w:rsidR="000822F0" w:rsidRDefault="000822F0" w:rsidP="000822F0">
      <w:pPr>
        <w:pStyle w:val="a6"/>
      </w:pPr>
      <w:bookmarkStart w:id="11" w:name="bookmark1345"/>
    </w:p>
    <w:p w:rsidR="000822F0" w:rsidRPr="00EB2D57" w:rsidRDefault="000822F0" w:rsidP="000822F0">
      <w:pPr>
        <w:pStyle w:val="a6"/>
      </w:pPr>
      <w:r w:rsidRPr="00EB2D57">
        <w:t>ЛИЧНОСТНЫЕ РЕЗУЛЬТАТЫ</w:t>
      </w:r>
      <w:bookmarkEnd w:id="11"/>
    </w:p>
    <w:p w:rsidR="000822F0" w:rsidRPr="00EB2D57" w:rsidRDefault="000822F0" w:rsidP="000822F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B2D57">
        <w:rPr>
          <w:color w:val="auto"/>
        </w:rPr>
        <w:t>социализации</w:t>
      </w:r>
      <w:proofErr w:type="gramEnd"/>
      <w:r w:rsidRPr="00EB2D57">
        <w:rPr>
          <w:color w:val="auto"/>
        </w:rPr>
        <w:t xml:space="preserve"> обучающихся средствами предмета.</w:t>
      </w:r>
    </w:p>
    <w:p w:rsidR="000822F0" w:rsidRPr="00EB2D57" w:rsidRDefault="000822F0" w:rsidP="000822F0">
      <w:pPr>
        <w:pStyle w:val="1"/>
        <w:spacing w:line="271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Патриотическое воспитание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0822F0" w:rsidRPr="00EB2D57" w:rsidRDefault="000822F0" w:rsidP="000822F0">
      <w:pPr>
        <w:pStyle w:val="1"/>
        <w:spacing w:line="271" w:lineRule="auto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Духовно-нравственное воспитание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0822F0" w:rsidRPr="00EB2D57" w:rsidRDefault="000822F0" w:rsidP="000822F0">
      <w:pPr>
        <w:pStyle w:val="1"/>
        <w:spacing w:line="271" w:lineRule="auto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Гражданское воспитание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spellStart"/>
      <w:proofErr w:type="gramStart"/>
      <w:r w:rsidRPr="00EB2D57">
        <w:rPr>
          <w:color w:val="auto"/>
        </w:rPr>
        <w:t>интернет-среде</w:t>
      </w:r>
      <w:proofErr w:type="spellEnd"/>
      <w:proofErr w:type="gramEnd"/>
      <w:r w:rsidRPr="00EB2D57">
        <w:rPr>
          <w:color w:val="auto"/>
        </w:rPr>
        <w:t>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0822F0" w:rsidRPr="00EB2D57" w:rsidRDefault="000822F0" w:rsidP="000822F0">
      <w:pPr>
        <w:pStyle w:val="1"/>
        <w:spacing w:line="27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Ценности научного познания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59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22F0" w:rsidRPr="00EB2D57" w:rsidRDefault="000822F0" w:rsidP="000822F0">
      <w:pPr>
        <w:pStyle w:val="1"/>
        <w:numPr>
          <w:ilvl w:val="0"/>
          <w:numId w:val="4"/>
        </w:numPr>
        <w:spacing w:line="259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22F0" w:rsidRPr="00EB2D57" w:rsidRDefault="000822F0" w:rsidP="000822F0">
      <w:pPr>
        <w:pStyle w:val="1"/>
        <w:spacing w:line="27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Формирование культуры здоровья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5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0822F0" w:rsidRPr="00EB2D57" w:rsidRDefault="000822F0" w:rsidP="000822F0">
      <w:pPr>
        <w:pStyle w:val="1"/>
        <w:spacing w:line="27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Трудовое воспитание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5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822F0" w:rsidRPr="00EB2D57" w:rsidRDefault="000822F0" w:rsidP="000822F0">
      <w:pPr>
        <w:pStyle w:val="1"/>
        <w:numPr>
          <w:ilvl w:val="0"/>
          <w:numId w:val="5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822F0" w:rsidRPr="00EB2D57" w:rsidRDefault="000822F0" w:rsidP="000822F0">
      <w:pPr>
        <w:pStyle w:val="1"/>
        <w:spacing w:line="276" w:lineRule="auto"/>
        <w:ind w:firstLine="160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Экологическое воспитание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6"/>
        </w:numPr>
        <w:spacing w:line="259" w:lineRule="auto"/>
        <w:jc w:val="both"/>
        <w:rPr>
          <w:color w:val="auto"/>
        </w:rPr>
      </w:pPr>
      <w:r w:rsidRPr="00EB2D57">
        <w:rPr>
          <w:color w:val="auto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0822F0" w:rsidRPr="00EB2D57" w:rsidRDefault="000822F0" w:rsidP="000822F0">
      <w:pPr>
        <w:pStyle w:val="1"/>
        <w:spacing w:line="264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 xml:space="preserve">Адаптация </w:t>
      </w:r>
      <w:proofErr w:type="gramStart"/>
      <w:r w:rsidRPr="00EB2D57">
        <w:rPr>
          <w:b/>
          <w:bCs/>
          <w:i/>
          <w:iCs/>
          <w:color w:val="auto"/>
          <w:sz w:val="19"/>
          <w:szCs w:val="19"/>
        </w:rPr>
        <w:t>обучающегося</w:t>
      </w:r>
      <w:proofErr w:type="gramEnd"/>
      <w:r w:rsidRPr="00EB2D57">
        <w:rPr>
          <w:b/>
          <w:bCs/>
          <w:i/>
          <w:iCs/>
          <w:color w:val="auto"/>
          <w:sz w:val="19"/>
          <w:szCs w:val="19"/>
        </w:rPr>
        <w:t xml:space="preserve"> к изменяющимся условиям социальной среды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6"/>
        </w:numPr>
        <w:spacing w:after="240" w:line="266" w:lineRule="auto"/>
        <w:jc w:val="both"/>
        <w:rPr>
          <w:color w:val="auto"/>
        </w:rPr>
      </w:pPr>
      <w:r w:rsidRPr="00EB2D57">
        <w:rPr>
          <w:color w:val="auto"/>
        </w:rPr>
        <w:t xml:space="preserve">освоение </w:t>
      </w:r>
      <w:proofErr w:type="gramStart"/>
      <w:r w:rsidRPr="00EB2D57">
        <w:rPr>
          <w:color w:val="auto"/>
        </w:rPr>
        <w:t>обучающимися</w:t>
      </w:r>
      <w:proofErr w:type="gramEnd"/>
      <w:r w:rsidRPr="00EB2D57">
        <w:rPr>
          <w:color w:val="auto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822F0" w:rsidRPr="00EB2D57" w:rsidRDefault="000822F0" w:rsidP="000822F0">
      <w:pPr>
        <w:pStyle w:val="a6"/>
      </w:pPr>
      <w:bookmarkStart w:id="12" w:name="bookmark1347"/>
      <w:r w:rsidRPr="00EB2D57">
        <w:lastRenderedPageBreak/>
        <w:t>МЕТАПРЕДМЕТНЫЕ РЕЗУЛЬТАТЫ</w:t>
      </w:r>
      <w:bookmarkEnd w:id="12"/>
    </w:p>
    <w:p w:rsidR="000822F0" w:rsidRPr="00EB2D57" w:rsidRDefault="000822F0" w:rsidP="000822F0">
      <w:pPr>
        <w:pStyle w:val="1"/>
        <w:spacing w:after="160" w:line="240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0822F0" w:rsidRPr="00EB2D57" w:rsidRDefault="000822F0" w:rsidP="000822F0">
      <w:pPr>
        <w:pStyle w:val="a6"/>
      </w:pPr>
      <w:r w:rsidRPr="00EB2D57">
        <w:t>Универсальные познавательные действия</w:t>
      </w:r>
    </w:p>
    <w:p w:rsidR="000822F0" w:rsidRPr="00EB2D57" w:rsidRDefault="000822F0" w:rsidP="000822F0">
      <w:pPr>
        <w:pStyle w:val="1"/>
        <w:spacing w:line="264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Базовые логические действия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6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B2D57">
        <w:rPr>
          <w:color w:val="auto"/>
        </w:rPr>
        <w:t>логические рассуждения</w:t>
      </w:r>
      <w:proofErr w:type="gramEnd"/>
      <w:r w:rsidRPr="00EB2D57">
        <w:rPr>
          <w:color w:val="auto"/>
        </w:rPr>
        <w:t>, делать умозаключения (индуктивные, дедуктивные и по аналогии) и выводы;</w:t>
      </w:r>
    </w:p>
    <w:p w:rsidR="000822F0" w:rsidRPr="00EB2D57" w:rsidRDefault="000822F0" w:rsidP="000822F0">
      <w:pPr>
        <w:pStyle w:val="1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822F0" w:rsidRPr="00EB2D57" w:rsidRDefault="000822F0" w:rsidP="000822F0">
      <w:pPr>
        <w:pStyle w:val="1"/>
        <w:numPr>
          <w:ilvl w:val="0"/>
          <w:numId w:val="6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22F0" w:rsidRPr="00EB2D57" w:rsidRDefault="000822F0" w:rsidP="000822F0">
      <w:pPr>
        <w:pStyle w:val="1"/>
        <w:spacing w:line="264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Базовые исследовательские действия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822F0" w:rsidRPr="00EB2D57" w:rsidRDefault="000822F0" w:rsidP="000822F0">
      <w:pPr>
        <w:pStyle w:val="1"/>
        <w:numPr>
          <w:ilvl w:val="0"/>
          <w:numId w:val="7"/>
        </w:numPr>
        <w:spacing w:line="295" w:lineRule="auto"/>
        <w:jc w:val="both"/>
        <w:rPr>
          <w:color w:val="auto"/>
        </w:rPr>
      </w:pPr>
      <w:r w:rsidRPr="00EB2D57">
        <w:rPr>
          <w:color w:val="auto"/>
        </w:rPr>
        <w:t>оценивать на применимость и достоверность информацию, полученную в ходе исследования;</w:t>
      </w:r>
    </w:p>
    <w:p w:rsidR="000822F0" w:rsidRPr="00EB2D57" w:rsidRDefault="000822F0" w:rsidP="000822F0">
      <w:pPr>
        <w:pStyle w:val="1"/>
        <w:numPr>
          <w:ilvl w:val="0"/>
          <w:numId w:val="7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22F0" w:rsidRPr="00EB2D57" w:rsidRDefault="000822F0" w:rsidP="000822F0">
      <w:pPr>
        <w:pStyle w:val="1"/>
        <w:spacing w:line="264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Работа с информацией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after="140" w:line="295" w:lineRule="auto"/>
        <w:jc w:val="both"/>
        <w:rPr>
          <w:color w:val="auto"/>
        </w:rPr>
      </w:pPr>
      <w:r w:rsidRPr="00EB2D57">
        <w:rPr>
          <w:color w:val="auto"/>
        </w:rPr>
        <w:t>выявлять дефицит информации, данных, необходимых для решения поставленной задачи;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22F0" w:rsidRPr="00EB2D57" w:rsidRDefault="000822F0" w:rsidP="000822F0">
      <w:pPr>
        <w:pStyle w:val="1"/>
        <w:numPr>
          <w:ilvl w:val="0"/>
          <w:numId w:val="8"/>
        </w:numPr>
        <w:spacing w:after="80" w:line="257" w:lineRule="auto"/>
        <w:jc w:val="both"/>
        <w:rPr>
          <w:color w:val="auto"/>
        </w:rPr>
      </w:pPr>
      <w:r w:rsidRPr="00EB2D57">
        <w:rPr>
          <w:color w:val="auto"/>
        </w:rPr>
        <w:t>эффективно запоминать и систематизировать информацию.</w:t>
      </w:r>
    </w:p>
    <w:p w:rsidR="000822F0" w:rsidRPr="00EB2D57" w:rsidRDefault="000822F0" w:rsidP="000822F0">
      <w:pPr>
        <w:pStyle w:val="a6"/>
      </w:pPr>
      <w:r w:rsidRPr="00EB2D57">
        <w:t>Универсальные коммуникативные действия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Общение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9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22F0" w:rsidRPr="00EB2D57" w:rsidRDefault="000822F0" w:rsidP="000822F0">
      <w:pPr>
        <w:pStyle w:val="1"/>
        <w:numPr>
          <w:ilvl w:val="0"/>
          <w:numId w:val="9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публично представлять результаты выполненного опыта (эксперимента, исследования, проекта);</w:t>
      </w:r>
    </w:p>
    <w:p w:rsidR="000822F0" w:rsidRPr="00EB2D57" w:rsidRDefault="000822F0" w:rsidP="000822F0">
      <w:pPr>
        <w:pStyle w:val="1"/>
        <w:numPr>
          <w:ilvl w:val="0"/>
          <w:numId w:val="9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Совместная деятельность</w:t>
      </w:r>
      <w:r w:rsidRPr="00EB2D57">
        <w:rPr>
          <w:b/>
          <w:bCs/>
          <w:color w:val="auto"/>
          <w:sz w:val="19"/>
          <w:szCs w:val="19"/>
        </w:rPr>
        <w:t xml:space="preserve"> (</w:t>
      </w:r>
      <w:r w:rsidRPr="00EB2D57">
        <w:rPr>
          <w:b/>
          <w:bCs/>
          <w:i/>
          <w:iCs/>
          <w:color w:val="auto"/>
          <w:sz w:val="19"/>
          <w:szCs w:val="19"/>
        </w:rPr>
        <w:t>сотрудничество</w:t>
      </w:r>
      <w:r w:rsidRPr="00EB2D57">
        <w:rPr>
          <w:b/>
          <w:bCs/>
          <w:color w:val="auto"/>
          <w:sz w:val="19"/>
          <w:szCs w:val="19"/>
        </w:rPr>
        <w:t>):</w:t>
      </w:r>
    </w:p>
    <w:p w:rsidR="000822F0" w:rsidRPr="00EB2D57" w:rsidRDefault="000822F0" w:rsidP="000822F0">
      <w:pPr>
        <w:pStyle w:val="1"/>
        <w:numPr>
          <w:ilvl w:val="0"/>
          <w:numId w:val="10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822F0" w:rsidRPr="00EB2D57" w:rsidRDefault="000822F0" w:rsidP="000822F0">
      <w:pPr>
        <w:pStyle w:val="1"/>
        <w:numPr>
          <w:ilvl w:val="0"/>
          <w:numId w:val="10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22F0" w:rsidRPr="00EB2D57" w:rsidRDefault="000822F0" w:rsidP="000822F0">
      <w:pPr>
        <w:pStyle w:val="1"/>
        <w:numPr>
          <w:ilvl w:val="0"/>
          <w:numId w:val="10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822F0" w:rsidRPr="00EB2D57" w:rsidRDefault="000822F0" w:rsidP="000822F0">
      <w:pPr>
        <w:pStyle w:val="1"/>
        <w:numPr>
          <w:ilvl w:val="0"/>
          <w:numId w:val="10"/>
        </w:numPr>
        <w:spacing w:after="80" w:line="257" w:lineRule="auto"/>
        <w:jc w:val="both"/>
        <w:rPr>
          <w:color w:val="auto"/>
        </w:rPr>
      </w:pPr>
      <w:r w:rsidRPr="00EB2D57">
        <w:rPr>
          <w:color w:val="auto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822F0" w:rsidRPr="00EB2D57" w:rsidRDefault="000822F0" w:rsidP="000822F0">
      <w:pPr>
        <w:pStyle w:val="1"/>
        <w:numPr>
          <w:ilvl w:val="0"/>
          <w:numId w:val="10"/>
        </w:numPr>
        <w:spacing w:after="160"/>
        <w:jc w:val="both"/>
        <w:rPr>
          <w:color w:val="auto"/>
        </w:rPr>
      </w:pPr>
      <w:r w:rsidRPr="00EB2D57">
        <w:rPr>
          <w:color w:val="auto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822F0" w:rsidRPr="00EB2D57" w:rsidRDefault="000822F0" w:rsidP="000822F0">
      <w:pPr>
        <w:pStyle w:val="a6"/>
      </w:pPr>
      <w:r w:rsidRPr="00EB2D57">
        <w:t>Универсальные регулятивные действия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Самоорганизация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11"/>
        </w:numPr>
        <w:jc w:val="both"/>
        <w:rPr>
          <w:color w:val="auto"/>
        </w:rPr>
      </w:pPr>
      <w:r w:rsidRPr="00EB2D57">
        <w:rPr>
          <w:color w:val="auto"/>
        </w:rPr>
        <w:t>выявлять в жизненных и учебных ситуациях проблемы, требующие решения;</w:t>
      </w:r>
    </w:p>
    <w:p w:rsidR="000822F0" w:rsidRPr="00EB2D57" w:rsidRDefault="000822F0" w:rsidP="000822F0">
      <w:pPr>
        <w:pStyle w:val="1"/>
        <w:numPr>
          <w:ilvl w:val="0"/>
          <w:numId w:val="11"/>
        </w:numPr>
        <w:jc w:val="both"/>
        <w:rPr>
          <w:color w:val="auto"/>
        </w:rPr>
      </w:pPr>
      <w:r w:rsidRPr="00EB2D57">
        <w:rPr>
          <w:color w:val="auto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22F0" w:rsidRPr="00EB2D57" w:rsidRDefault="000822F0" w:rsidP="000822F0">
      <w:pPr>
        <w:pStyle w:val="1"/>
        <w:numPr>
          <w:ilvl w:val="0"/>
          <w:numId w:val="11"/>
        </w:numPr>
        <w:jc w:val="both"/>
        <w:rPr>
          <w:color w:val="auto"/>
        </w:rPr>
      </w:pPr>
      <w:r w:rsidRPr="00EB2D57">
        <w:rPr>
          <w:color w:val="auto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822F0" w:rsidRPr="00EB2D57" w:rsidRDefault="000822F0" w:rsidP="000822F0">
      <w:pPr>
        <w:pStyle w:val="1"/>
        <w:numPr>
          <w:ilvl w:val="0"/>
          <w:numId w:val="11"/>
        </w:numPr>
        <w:jc w:val="both"/>
        <w:rPr>
          <w:color w:val="auto"/>
        </w:rPr>
      </w:pPr>
      <w:r w:rsidRPr="00EB2D57">
        <w:rPr>
          <w:color w:val="auto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822F0" w:rsidRPr="00EB2D57" w:rsidRDefault="000822F0" w:rsidP="000822F0">
      <w:pPr>
        <w:pStyle w:val="1"/>
        <w:numPr>
          <w:ilvl w:val="0"/>
          <w:numId w:val="11"/>
        </w:numPr>
        <w:jc w:val="both"/>
        <w:rPr>
          <w:color w:val="auto"/>
        </w:rPr>
      </w:pPr>
      <w:r w:rsidRPr="00EB2D57">
        <w:rPr>
          <w:color w:val="auto"/>
        </w:rPr>
        <w:t>делать выбор в условиях противоречивой информации и брать ответственность за решение.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Самоконтроль</w:t>
      </w:r>
      <w:r w:rsidRPr="00EB2D57">
        <w:rPr>
          <w:b/>
          <w:bCs/>
          <w:color w:val="auto"/>
          <w:sz w:val="19"/>
          <w:szCs w:val="19"/>
        </w:rPr>
        <w:t xml:space="preserve"> (</w:t>
      </w:r>
      <w:r w:rsidRPr="00EB2D57">
        <w:rPr>
          <w:b/>
          <w:bCs/>
          <w:i/>
          <w:iCs/>
          <w:color w:val="auto"/>
          <w:sz w:val="19"/>
          <w:szCs w:val="19"/>
        </w:rPr>
        <w:t>рефлексия</w:t>
      </w:r>
      <w:r w:rsidRPr="00EB2D57">
        <w:rPr>
          <w:b/>
          <w:bCs/>
          <w:color w:val="auto"/>
          <w:sz w:val="19"/>
          <w:szCs w:val="19"/>
        </w:rPr>
        <w:t>):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 xml:space="preserve">владеть способами самоконтроля, </w:t>
      </w:r>
      <w:proofErr w:type="spellStart"/>
      <w:r w:rsidRPr="00EB2D57">
        <w:rPr>
          <w:color w:val="auto"/>
        </w:rPr>
        <w:t>самомотивации</w:t>
      </w:r>
      <w:proofErr w:type="spellEnd"/>
      <w:r w:rsidRPr="00EB2D57">
        <w:rPr>
          <w:color w:val="auto"/>
        </w:rPr>
        <w:t xml:space="preserve"> и рефлексии;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давать адекватную оценку ситуации и предлагать план её изменения;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объяснять причины достижения (</w:t>
      </w:r>
      <w:proofErr w:type="spellStart"/>
      <w:r w:rsidRPr="00EB2D57">
        <w:rPr>
          <w:color w:val="auto"/>
        </w:rPr>
        <w:t>недостижения</w:t>
      </w:r>
      <w:proofErr w:type="spellEnd"/>
      <w:r w:rsidRPr="00EB2D57">
        <w:rPr>
          <w:color w:val="auto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EB2D57">
        <w:rPr>
          <w:color w:val="auto"/>
        </w:rPr>
        <w:t>позитивное</w:t>
      </w:r>
      <w:proofErr w:type="gramEnd"/>
      <w:r w:rsidRPr="00EB2D57">
        <w:rPr>
          <w:color w:val="auto"/>
        </w:rPr>
        <w:t xml:space="preserve"> в произошедшей ситуации;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jc w:val="both"/>
        <w:rPr>
          <w:color w:val="auto"/>
        </w:rPr>
      </w:pPr>
      <w:r w:rsidRPr="00EB2D57">
        <w:rPr>
          <w:color w:val="auto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822F0" w:rsidRPr="00EB2D57" w:rsidRDefault="000822F0" w:rsidP="000822F0">
      <w:pPr>
        <w:pStyle w:val="1"/>
        <w:numPr>
          <w:ilvl w:val="0"/>
          <w:numId w:val="12"/>
        </w:numPr>
        <w:spacing w:after="60"/>
        <w:jc w:val="both"/>
        <w:rPr>
          <w:color w:val="auto"/>
        </w:rPr>
      </w:pPr>
      <w:r w:rsidRPr="00EB2D57">
        <w:rPr>
          <w:color w:val="auto"/>
        </w:rPr>
        <w:t>оценивать соответствие результата цели и условиям.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Эмоциональный интеллект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spacing w:after="60"/>
        <w:jc w:val="both"/>
        <w:rPr>
          <w:color w:val="auto"/>
        </w:rPr>
      </w:pPr>
      <w:r w:rsidRPr="00EB2D57">
        <w:rPr>
          <w:color w:val="auto"/>
        </w:rPr>
        <w:t>ставить себя на место другого человека, понимать мотивы и намерения другого.</w:t>
      </w:r>
    </w:p>
    <w:p w:rsidR="000822F0" w:rsidRPr="00EB2D57" w:rsidRDefault="000822F0" w:rsidP="000822F0">
      <w:pPr>
        <w:pStyle w:val="1"/>
        <w:spacing w:line="269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Принятие себя и других</w:t>
      </w:r>
      <w:r w:rsidRPr="00EB2D57">
        <w:rPr>
          <w:b/>
          <w:bCs/>
          <w:color w:val="auto"/>
          <w:sz w:val="19"/>
          <w:szCs w:val="19"/>
        </w:rPr>
        <w:t>: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spacing w:after="260" w:line="257" w:lineRule="auto"/>
        <w:jc w:val="both"/>
        <w:rPr>
          <w:color w:val="auto"/>
        </w:rPr>
      </w:pPr>
      <w:r w:rsidRPr="00EB2D57">
        <w:rPr>
          <w:color w:val="auto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822F0" w:rsidRDefault="000822F0" w:rsidP="000822F0">
      <w:pPr>
        <w:pStyle w:val="a6"/>
      </w:pPr>
      <w:bookmarkStart w:id="13" w:name="bookmark1349"/>
      <w:r w:rsidRPr="00EB2D57">
        <w:t>ПРЕДМЕТНЫЕ РЕЗУЛЬТАТЫ</w:t>
      </w:r>
      <w:bookmarkEnd w:id="13"/>
    </w:p>
    <w:p w:rsidR="000822F0" w:rsidRPr="00EB2D57" w:rsidRDefault="000822F0" w:rsidP="000822F0">
      <w:pPr>
        <w:pStyle w:val="a6"/>
      </w:pPr>
    </w:p>
    <w:p w:rsidR="000822F0" w:rsidRDefault="000822F0" w:rsidP="000822F0">
      <w:pPr>
        <w:pStyle w:val="a6"/>
      </w:pPr>
      <w:bookmarkStart w:id="14" w:name="bookmark1351"/>
      <w:r w:rsidRPr="00EB2D57">
        <w:t>7 класс</w:t>
      </w:r>
      <w:bookmarkEnd w:id="14"/>
    </w:p>
    <w:p w:rsidR="000822F0" w:rsidRPr="00EB2D57" w:rsidRDefault="000822F0" w:rsidP="000822F0">
      <w:pPr>
        <w:pStyle w:val="a6"/>
      </w:pPr>
    </w:p>
    <w:p w:rsidR="000822F0" w:rsidRPr="00EB2D57" w:rsidRDefault="000822F0" w:rsidP="000822F0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у обучающихся умений: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 xml:space="preserve">оценивать и сравнивать размеры текстовых, графических, звуковых файлов и </w:t>
      </w:r>
      <w:proofErr w:type="spellStart"/>
      <w:r w:rsidRPr="00EB2D57">
        <w:rPr>
          <w:color w:val="auto"/>
        </w:rPr>
        <w:t>видеофайлов</w:t>
      </w:r>
      <w:proofErr w:type="spellEnd"/>
      <w:r w:rsidRPr="00EB2D57">
        <w:rPr>
          <w:color w:val="auto"/>
        </w:rPr>
        <w:t>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приводить примеры современных устрой</w:t>
      </w:r>
      <w:proofErr w:type="gramStart"/>
      <w:r w:rsidRPr="00EB2D57">
        <w:rPr>
          <w:color w:val="auto"/>
        </w:rPr>
        <w:t>ств хр</w:t>
      </w:r>
      <w:proofErr w:type="gramEnd"/>
      <w:r w:rsidRPr="00EB2D57">
        <w:rPr>
          <w:color w:val="auto"/>
        </w:rPr>
        <w:t>анения и передачи информации, сравнивать их количественные характеристики;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выделять основные этапы в истории и понимать тенденции развития компьютеров и программного обеспечения;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соотносить характеристики компьютера с задачами, решаемыми с его помощью;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spacing w:line="283" w:lineRule="auto"/>
        <w:jc w:val="both"/>
        <w:rPr>
          <w:color w:val="auto"/>
        </w:rPr>
      </w:pPr>
      <w:r w:rsidRPr="00EB2D57">
        <w:rPr>
          <w:color w:val="auto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EB2D57">
        <w:rPr>
          <w:color w:val="auto"/>
        </w:rPr>
        <w:t>мультимедийных</w:t>
      </w:r>
      <w:proofErr w:type="spellEnd"/>
      <w:r w:rsidRPr="00EB2D57">
        <w:rPr>
          <w:color w:val="auto"/>
        </w:rPr>
        <w:t xml:space="preserve"> презентаций;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искать информацию в сети Интернет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 xml:space="preserve">понимать структуру адресов </w:t>
      </w:r>
      <w:proofErr w:type="spellStart"/>
      <w:r w:rsidRPr="00EB2D57">
        <w:rPr>
          <w:color w:val="auto"/>
        </w:rPr>
        <w:t>веб-ресурсов</w:t>
      </w:r>
      <w:proofErr w:type="spellEnd"/>
      <w:r w:rsidRPr="00EB2D57">
        <w:rPr>
          <w:color w:val="auto"/>
        </w:rPr>
        <w:t>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 xml:space="preserve">использовать современные сервисы </w:t>
      </w:r>
      <w:proofErr w:type="spellStart"/>
      <w:proofErr w:type="gramStart"/>
      <w:r w:rsidRPr="00EB2D57">
        <w:rPr>
          <w:color w:val="auto"/>
        </w:rPr>
        <w:t>интернет-коммуникаций</w:t>
      </w:r>
      <w:proofErr w:type="spellEnd"/>
      <w:proofErr w:type="gramEnd"/>
      <w:r w:rsidRPr="00EB2D57">
        <w:rPr>
          <w:color w:val="auto"/>
        </w:rPr>
        <w:t>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jc w:val="both"/>
        <w:rPr>
          <w:color w:val="auto"/>
        </w:rPr>
      </w:pPr>
      <w:r w:rsidRPr="00EB2D57">
        <w:rPr>
          <w:color w:val="auto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0822F0" w:rsidRPr="00EB2D57" w:rsidRDefault="000822F0" w:rsidP="000822F0">
      <w:pPr>
        <w:pStyle w:val="1"/>
        <w:numPr>
          <w:ilvl w:val="0"/>
          <w:numId w:val="13"/>
        </w:numPr>
        <w:spacing w:after="220" w:line="283" w:lineRule="auto"/>
        <w:jc w:val="both"/>
        <w:rPr>
          <w:color w:val="auto"/>
        </w:rPr>
      </w:pPr>
      <w:r w:rsidRPr="00EB2D57">
        <w:rPr>
          <w:color w:val="auto"/>
        </w:rPr>
        <w:t xml:space="preserve">иметь представление о влиянии использования средств ИКТ на здоровье пользователя и уметь </w:t>
      </w:r>
      <w:r w:rsidRPr="00EB2D57">
        <w:rPr>
          <w:color w:val="auto"/>
        </w:rPr>
        <w:lastRenderedPageBreak/>
        <w:t>применять методы профилактики.</w:t>
      </w:r>
    </w:p>
    <w:p w:rsidR="000822F0" w:rsidRDefault="000822F0" w:rsidP="000822F0">
      <w:pPr>
        <w:pStyle w:val="a6"/>
      </w:pPr>
      <w:bookmarkStart w:id="15" w:name="bookmark1353"/>
    </w:p>
    <w:p w:rsidR="000822F0" w:rsidRDefault="000822F0" w:rsidP="000822F0">
      <w:pPr>
        <w:pStyle w:val="a6"/>
      </w:pPr>
      <w:r w:rsidRPr="00EB2D57">
        <w:t>8 класс</w:t>
      </w:r>
      <w:bookmarkEnd w:id="15"/>
    </w:p>
    <w:p w:rsidR="000822F0" w:rsidRPr="00EB2D57" w:rsidRDefault="000822F0" w:rsidP="000822F0">
      <w:pPr>
        <w:pStyle w:val="a6"/>
      </w:pPr>
    </w:p>
    <w:p w:rsidR="000822F0" w:rsidRPr="00EB2D57" w:rsidRDefault="000822F0" w:rsidP="000822F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у обучающихся умений: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пояснять на примерах различия между позиционными и непозиционными системами счисления;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раскрывать смысл понятий «высказывание», «логическая операция», «логическое выражение»;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описывать алгоритм решения задачи различными способами, в том числе в виде блок-схемы;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использовать при разработке программ логические значения, операции и выражения с ними;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822F0" w:rsidRPr="00EB2D57" w:rsidRDefault="000822F0" w:rsidP="000822F0">
      <w:pPr>
        <w:pStyle w:val="1"/>
        <w:numPr>
          <w:ilvl w:val="0"/>
          <w:numId w:val="14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создавать и отлаживать программы на одном из языков программирования (</w:t>
      </w:r>
      <w:proofErr w:type="spellStart"/>
      <w:r w:rsidRPr="00D40CAF">
        <w:rPr>
          <w:color w:val="auto"/>
        </w:rPr>
        <w:t>Python</w:t>
      </w:r>
      <w:proofErr w:type="spellEnd"/>
      <w:r w:rsidRPr="00EB2D57">
        <w:rPr>
          <w:color w:val="auto"/>
        </w:rPr>
        <w:t xml:space="preserve">, </w:t>
      </w:r>
      <w:r w:rsidRPr="00D40CAF">
        <w:rPr>
          <w:color w:val="auto"/>
        </w:rPr>
        <w:t>C</w:t>
      </w:r>
      <w:r w:rsidRPr="00EB2D57">
        <w:rPr>
          <w:color w:val="auto"/>
        </w:rPr>
        <w:t xml:space="preserve">++, Паскаль, </w:t>
      </w:r>
      <w:proofErr w:type="spellStart"/>
      <w:r w:rsidRPr="00D40CAF">
        <w:rPr>
          <w:color w:val="auto"/>
        </w:rPr>
        <w:t>Java</w:t>
      </w:r>
      <w:proofErr w:type="spellEnd"/>
      <w:r w:rsidRPr="00EB2D57">
        <w:rPr>
          <w:color w:val="auto"/>
        </w:rPr>
        <w:t xml:space="preserve">, </w:t>
      </w:r>
      <w:r w:rsidRPr="00D40CAF">
        <w:rPr>
          <w:color w:val="auto"/>
        </w:rPr>
        <w:t>C</w:t>
      </w:r>
      <w:r w:rsidRPr="00EB2D57">
        <w:rPr>
          <w:color w:val="auto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822F0" w:rsidRDefault="000822F0" w:rsidP="000822F0">
      <w:bookmarkStart w:id="16" w:name="bookmark1355"/>
    </w:p>
    <w:p w:rsidR="000822F0" w:rsidRPr="00EB2D57" w:rsidRDefault="000822F0" w:rsidP="000822F0">
      <w:pPr>
        <w:pStyle w:val="a6"/>
      </w:pPr>
      <w:r w:rsidRPr="00EB2D57">
        <w:t>9 класс</w:t>
      </w:r>
      <w:bookmarkEnd w:id="16"/>
    </w:p>
    <w:p w:rsidR="000822F0" w:rsidRDefault="000822F0" w:rsidP="000822F0">
      <w:pPr>
        <w:pStyle w:val="1"/>
        <w:spacing w:line="257" w:lineRule="auto"/>
        <w:jc w:val="both"/>
        <w:rPr>
          <w:color w:val="auto"/>
        </w:rPr>
      </w:pPr>
    </w:p>
    <w:p w:rsidR="000822F0" w:rsidRPr="00EB2D57" w:rsidRDefault="000822F0" w:rsidP="000822F0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у обучающихся умений: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</w:t>
      </w:r>
      <w:r w:rsidRPr="00EB2D57">
        <w:rPr>
          <w:color w:val="auto"/>
          <w:lang w:eastAsia="en-US" w:bidi="en-US"/>
        </w:rPr>
        <w:t>(</w:t>
      </w:r>
      <w:r w:rsidRPr="00EB2D57">
        <w:rPr>
          <w:color w:val="auto"/>
          <w:lang w:val="en-US" w:eastAsia="en-US" w:bidi="en-US"/>
        </w:rPr>
        <w:t>Python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++, </w:t>
      </w:r>
      <w:r w:rsidRPr="00EB2D57">
        <w:rPr>
          <w:color w:val="auto"/>
        </w:rPr>
        <w:t xml:space="preserve">Паскаль, </w:t>
      </w:r>
      <w:r w:rsidRPr="00EB2D57">
        <w:rPr>
          <w:color w:val="auto"/>
          <w:lang w:val="en-US" w:eastAsia="en-US" w:bidi="en-US"/>
        </w:rPr>
        <w:t>Java</w:t>
      </w:r>
      <w:r w:rsidRPr="00EB2D57">
        <w:rPr>
          <w:color w:val="auto"/>
          <w:lang w:eastAsia="en-US" w:bidi="en-US"/>
        </w:rPr>
        <w:t xml:space="preserve">, </w:t>
      </w:r>
      <w:r w:rsidRPr="00EB2D57">
        <w:rPr>
          <w:color w:val="auto"/>
          <w:lang w:val="en-US" w:eastAsia="en-US" w:bidi="en-US"/>
        </w:rPr>
        <w:t>C</w:t>
      </w:r>
      <w:r w:rsidRPr="00EB2D57">
        <w:rPr>
          <w:color w:val="auto"/>
          <w:lang w:eastAsia="en-US" w:bidi="en-US"/>
        </w:rPr>
        <w:t xml:space="preserve">#, </w:t>
      </w:r>
      <w:r w:rsidRPr="00EB2D57">
        <w:rPr>
          <w:color w:val="auto"/>
        </w:rPr>
        <w:t>Школьный Алгоритмический Язык);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88" w:lineRule="auto"/>
        <w:jc w:val="both"/>
        <w:rPr>
          <w:color w:val="auto"/>
        </w:rPr>
      </w:pPr>
      <w:r w:rsidRPr="00EB2D57">
        <w:rPr>
          <w:color w:val="auto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88" w:lineRule="auto"/>
        <w:jc w:val="both"/>
        <w:rPr>
          <w:color w:val="auto"/>
        </w:rPr>
      </w:pPr>
      <w:r w:rsidRPr="00EB2D57">
        <w:rPr>
          <w:color w:val="auto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88" w:lineRule="auto"/>
        <w:jc w:val="both"/>
        <w:rPr>
          <w:color w:val="auto"/>
        </w:rPr>
      </w:pPr>
      <w:r w:rsidRPr="00EB2D57">
        <w:rPr>
          <w:color w:val="auto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 xml:space="preserve">использовать современные </w:t>
      </w:r>
      <w:proofErr w:type="spellStart"/>
      <w:proofErr w:type="gramStart"/>
      <w:r w:rsidRPr="00EB2D57">
        <w:rPr>
          <w:color w:val="auto"/>
        </w:rPr>
        <w:t>интернет-сервисы</w:t>
      </w:r>
      <w:proofErr w:type="spellEnd"/>
      <w:proofErr w:type="gramEnd"/>
      <w:r w:rsidRPr="00EB2D57">
        <w:rPr>
          <w:color w:val="auto"/>
        </w:rPr>
        <w:t xml:space="preserve"> (в том числе коммуникационные сервисы, облачные хранилища данных, </w:t>
      </w:r>
      <w:proofErr w:type="spellStart"/>
      <w:r w:rsidRPr="00EB2D57">
        <w:rPr>
          <w:color w:val="auto"/>
        </w:rPr>
        <w:t>онлайн-программы</w:t>
      </w:r>
      <w:proofErr w:type="spellEnd"/>
      <w:r w:rsidRPr="00EB2D57">
        <w:rPr>
          <w:color w:val="auto"/>
        </w:rPr>
        <w:t xml:space="preserve"> (текстовые и графические редакторы, среды разработки)) в </w:t>
      </w:r>
      <w:r w:rsidRPr="00EB2D57">
        <w:rPr>
          <w:color w:val="auto"/>
        </w:rPr>
        <w:lastRenderedPageBreak/>
        <w:t>учебной и повседневной деятельности;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 xml:space="preserve">приводить примеры использования </w:t>
      </w:r>
      <w:proofErr w:type="spellStart"/>
      <w:r w:rsidRPr="00EB2D57">
        <w:rPr>
          <w:color w:val="auto"/>
        </w:rPr>
        <w:t>геоинформационных</w:t>
      </w:r>
      <w:proofErr w:type="spellEnd"/>
      <w:r w:rsidRPr="00EB2D57">
        <w:rPr>
          <w:color w:val="auto"/>
        </w:rPr>
        <w:t xml:space="preserve"> сервисов, сервисов государственных услуг, образовательных сервисов сети Интернет в учебной и повседневной деятельности;</w:t>
      </w:r>
    </w:p>
    <w:p w:rsidR="000822F0" w:rsidRPr="00EB2D57" w:rsidRDefault="000822F0" w:rsidP="000822F0">
      <w:pPr>
        <w:pStyle w:val="1"/>
        <w:numPr>
          <w:ilvl w:val="0"/>
          <w:numId w:val="15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0434E" w:rsidRDefault="000822F0" w:rsidP="000822F0">
      <w:pPr>
        <w:pStyle w:val="1"/>
        <w:numPr>
          <w:ilvl w:val="0"/>
          <w:numId w:val="15"/>
        </w:numPr>
        <w:spacing w:line="283" w:lineRule="auto"/>
        <w:jc w:val="both"/>
      </w:pPr>
      <w:r w:rsidRPr="00EB2D57">
        <w:rPr>
          <w:color w:val="auto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B2D57">
        <w:rPr>
          <w:color w:val="auto"/>
        </w:rPr>
        <w:t>кибербуллинг</w:t>
      </w:r>
      <w:proofErr w:type="spellEnd"/>
      <w:r w:rsidRPr="00EB2D57">
        <w:rPr>
          <w:color w:val="auto"/>
        </w:rPr>
        <w:t xml:space="preserve">, </w:t>
      </w:r>
      <w:proofErr w:type="spellStart"/>
      <w:r w:rsidRPr="00EB2D57">
        <w:rPr>
          <w:color w:val="auto"/>
        </w:rPr>
        <w:t>фишинг</w:t>
      </w:r>
      <w:proofErr w:type="spellEnd"/>
      <w:r w:rsidRPr="00EB2D57">
        <w:rPr>
          <w:color w:val="auto"/>
        </w:rPr>
        <w:t>).</w:t>
      </w:r>
    </w:p>
    <w:sectPr w:rsidR="0090434E" w:rsidSect="000822F0">
      <w:footerReference w:type="even" r:id="rId5"/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CC" w:rsidRDefault="0090434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7" o:spid="_x0000_s1026" type="#_x0000_t202" style="position:absolute;margin-left:34.7pt;margin-top:564.2pt;width:319.2pt;height:10.3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" filled="f" stroked="f">
          <v:path arrowok="t"/>
          <v:textbox style="mso-fit-shape-to-text:t" inset="0,0,0,0">
            <w:txbxContent>
              <w:p w:rsidR="00B267CC" w:rsidRDefault="0090434E">
                <w:pPr>
                  <w:pStyle w:val="20"/>
                  <w:tabs>
                    <w:tab w:val="right" w:pos="6384"/>
                  </w:tabs>
                  <w:rPr>
                    <w:sz w:val="15"/>
                    <w:szCs w:val="15"/>
                  </w:rPr>
                </w:pPr>
                <w:r w:rsidRPr="000C773A">
                  <w:rPr>
                    <w:color w:val="000000"/>
                  </w:rPr>
                  <w:fldChar w:fldCharType="begin"/>
                </w:r>
                <w:r>
                  <w:instrText xml:space="preserve"> PAGE \* MERGEFORMAT </w:instrText>
                </w:r>
                <w:r w:rsidRPr="000C773A">
                  <w:rPr>
                    <w:color w:val="000000"/>
                  </w:rPr>
                  <w:fldChar w:fldCharType="separate"/>
                </w:r>
                <w:r w:rsidRPr="00C27D4B">
                  <w:rPr>
                    <w:rFonts w:ascii="Arial" w:eastAsia="Arial" w:hAnsi="Arial" w:cs="Arial"/>
                    <w:b/>
                    <w:bCs/>
                    <w:noProof/>
                    <w:color w:val="231E20"/>
                    <w:sz w:val="18"/>
                    <w:szCs w:val="18"/>
                  </w:rPr>
                  <w:t>680</w:t>
                </w:r>
                <w:r>
                  <w:rPr>
                    <w:rFonts w:ascii="Arial" w:eastAsia="Arial" w:hAnsi="Arial" w:cs="Arial"/>
                    <w:b/>
                    <w:bCs/>
                    <w:color w:val="231E20"/>
                    <w:sz w:val="18"/>
                    <w:szCs w:val="18"/>
                  </w:rP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E20"/>
                    <w:sz w:val="18"/>
                    <w:szCs w:val="18"/>
                  </w:rPr>
                  <w:tab/>
                </w:r>
                <w:r>
                  <w:rPr>
                    <w:rFonts w:ascii="Arial" w:eastAsia="Arial" w:hAnsi="Arial" w:cs="Arial"/>
                    <w:color w:val="231E20"/>
                    <w:sz w:val="15"/>
                    <w:szCs w:val="15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CC" w:rsidRDefault="0090434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1025" type="#_x0000_t202" style="position:absolute;margin-left:37.95pt;margin-top:562.95pt;width:315.85pt;height:10.3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" filled="f" stroked="f">
          <v:path arrowok="t"/>
          <v:textbox style="mso-fit-shape-to-text:t" inset="0,0,0,0">
            <w:txbxContent>
              <w:p w:rsidR="00B267CC" w:rsidRDefault="0090434E">
                <w:pPr>
                  <w:pStyle w:val="a5"/>
                  <w:tabs>
                    <w:tab w:val="right" w:pos="6317"/>
                  </w:tabs>
                  <w:rPr>
                    <w:sz w:val="18"/>
                    <w:szCs w:val="18"/>
                  </w:rPr>
                </w:pPr>
                <w:r>
                  <w:t>ИНФОРМАТИКА. 7—9 классы</w:t>
                </w:r>
                <w:r>
                  <w:tab/>
                </w:r>
                <w:r w:rsidRPr="000C773A">
                  <w:fldChar w:fldCharType="begin"/>
                </w:r>
                <w:r>
                  <w:instrText xml:space="preserve"> PAGE \* MERGEFORMAT </w:instrText>
                </w:r>
                <w:r w:rsidRPr="000C773A">
                  <w:fldChar w:fldCharType="separate"/>
                </w:r>
                <w:r w:rsidR="000822F0" w:rsidRPr="000822F0">
                  <w:rPr>
                    <w:b/>
                    <w:bCs/>
                    <w:noProof/>
                    <w:sz w:val="18"/>
                    <w:szCs w:val="18"/>
                  </w:rPr>
                  <w:t>9</w:t>
                </w:r>
                <w:r>
                  <w:rPr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02"/>
    <w:multiLevelType w:val="hybridMultilevel"/>
    <w:tmpl w:val="88860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6D3"/>
    <w:multiLevelType w:val="hybridMultilevel"/>
    <w:tmpl w:val="19F41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CCF"/>
    <w:multiLevelType w:val="hybridMultilevel"/>
    <w:tmpl w:val="C4C8C1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919A3"/>
    <w:multiLevelType w:val="hybridMultilevel"/>
    <w:tmpl w:val="85C2F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0795"/>
    <w:multiLevelType w:val="hybridMultilevel"/>
    <w:tmpl w:val="3D461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47EC"/>
    <w:multiLevelType w:val="hybridMultilevel"/>
    <w:tmpl w:val="B804E2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C1A92"/>
    <w:multiLevelType w:val="hybridMultilevel"/>
    <w:tmpl w:val="09A69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64AE4"/>
    <w:multiLevelType w:val="hybridMultilevel"/>
    <w:tmpl w:val="B4C0B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95BAD"/>
    <w:multiLevelType w:val="hybridMultilevel"/>
    <w:tmpl w:val="CCDA4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F1367"/>
    <w:multiLevelType w:val="hybridMultilevel"/>
    <w:tmpl w:val="EFF2B7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587E"/>
    <w:multiLevelType w:val="hybridMultilevel"/>
    <w:tmpl w:val="DCD43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64673"/>
    <w:multiLevelType w:val="hybridMultilevel"/>
    <w:tmpl w:val="FADA1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82DE5"/>
    <w:multiLevelType w:val="hybridMultilevel"/>
    <w:tmpl w:val="71041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4214D"/>
    <w:multiLevelType w:val="hybridMultilevel"/>
    <w:tmpl w:val="69289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8380E"/>
    <w:multiLevelType w:val="hybridMultilevel"/>
    <w:tmpl w:val="868E7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24786"/>
    <w:multiLevelType w:val="multilevel"/>
    <w:tmpl w:val="AE206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0822F0"/>
    <w:rsid w:val="000822F0"/>
    <w:rsid w:val="0090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0822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0822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0822F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0822F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1">
    <w:name w:val="Основной текст (2)_"/>
    <w:basedOn w:val="a0"/>
    <w:link w:val="22"/>
    <w:rsid w:val="000822F0"/>
    <w:rPr>
      <w:sz w:val="18"/>
      <w:szCs w:val="18"/>
    </w:rPr>
  </w:style>
  <w:style w:type="paragraph" w:customStyle="1" w:styleId="22">
    <w:name w:val="Основной текст (2)"/>
    <w:basedOn w:val="a"/>
    <w:link w:val="21"/>
    <w:rsid w:val="000822F0"/>
    <w:pPr>
      <w:widowControl w:val="0"/>
      <w:spacing w:after="0" w:line="298" w:lineRule="auto"/>
      <w:ind w:left="240" w:hanging="240"/>
    </w:pPr>
    <w:rPr>
      <w:sz w:val="18"/>
      <w:szCs w:val="18"/>
    </w:rPr>
  </w:style>
  <w:style w:type="character" w:customStyle="1" w:styleId="a4">
    <w:name w:val="Колонтитул_"/>
    <w:basedOn w:val="a0"/>
    <w:link w:val="a5"/>
    <w:rsid w:val="000822F0"/>
    <w:rPr>
      <w:rFonts w:ascii="Arial" w:eastAsia="Arial" w:hAnsi="Arial" w:cs="Arial"/>
      <w:color w:val="231E20"/>
      <w:sz w:val="15"/>
      <w:szCs w:val="15"/>
    </w:rPr>
  </w:style>
  <w:style w:type="paragraph" w:customStyle="1" w:styleId="a5">
    <w:name w:val="Колонтитул"/>
    <w:basedOn w:val="a"/>
    <w:link w:val="a4"/>
    <w:rsid w:val="000822F0"/>
    <w:pPr>
      <w:widowControl w:val="0"/>
      <w:spacing w:after="0" w:line="240" w:lineRule="auto"/>
    </w:pPr>
    <w:rPr>
      <w:rFonts w:ascii="Arial" w:eastAsia="Arial" w:hAnsi="Arial" w:cs="Arial"/>
      <w:color w:val="231E20"/>
      <w:sz w:val="15"/>
      <w:szCs w:val="15"/>
    </w:rPr>
  </w:style>
  <w:style w:type="paragraph" w:customStyle="1" w:styleId="3">
    <w:name w:val="Заголовок №3"/>
    <w:basedOn w:val="a"/>
    <w:qFormat/>
    <w:rsid w:val="000822F0"/>
    <w:pPr>
      <w:keepNext/>
      <w:keepLines/>
      <w:widowControl w:val="0"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bidi="ru-RU"/>
    </w:rPr>
  </w:style>
  <w:style w:type="paragraph" w:customStyle="1" w:styleId="a6">
    <w:name w:val="Подзаг"/>
    <w:basedOn w:val="a"/>
    <w:qFormat/>
    <w:rsid w:val="000822F0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5732</Words>
  <Characters>32676</Characters>
  <Application>Microsoft Office Word</Application>
  <DocSecurity>0</DocSecurity>
  <Lines>272</Lines>
  <Paragraphs>76</Paragraphs>
  <ScaleCrop>false</ScaleCrop>
  <Company/>
  <LinksUpToDate>false</LinksUpToDate>
  <CharactersWithSpaces>38332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2022-09-05T14:17:00Z</dcterms:created>
  <dcterms:modified xsi:type="dcterms:W3CDTF">2022-09-05T14:18:00Z</dcterms:modified>
</cp:coreProperties>
</file>